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  <w:sz w:val="24"/>
          <w:szCs w:val="24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</w:rPr>
      </w:sdtEndPr>
      <w:sdtContent>
        <w:p w:rsidR="00B610A2" w:rsidRPr="008F16A9" w:rsidRDefault="00B610A2" w:rsidP="008F16A9">
          <w:pPr>
            <w:spacing w:after="0" w:line="36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F97735" w:rsidRPr="008F16A9" w:rsidRDefault="00F97735" w:rsidP="008F16A9">
          <w:pPr>
            <w:spacing w:after="0" w:line="36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F97735" w:rsidRPr="008F16A9" w:rsidRDefault="00F97735" w:rsidP="008F16A9">
          <w:pPr>
            <w:spacing w:after="0" w:line="36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F97735" w:rsidRPr="008F16A9" w:rsidRDefault="00F97735" w:rsidP="008F16A9">
          <w:pPr>
            <w:spacing w:after="0" w:line="36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F97735" w:rsidRPr="008F16A9" w:rsidRDefault="00F97735" w:rsidP="008F16A9">
          <w:pPr>
            <w:spacing w:after="0" w:line="36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F97735" w:rsidRPr="008F16A9" w:rsidRDefault="00F97735" w:rsidP="008F16A9">
          <w:pPr>
            <w:spacing w:after="0" w:line="36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334165" w:rsidRPr="008F16A9" w:rsidRDefault="00334165" w:rsidP="008F16A9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24"/>
              <w:szCs w:val="24"/>
            </w:rPr>
          </w:pPr>
        </w:p>
        <w:p w:rsidR="00334165" w:rsidRPr="008F16A9" w:rsidRDefault="00F97735" w:rsidP="008F16A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b/>
              <w:sz w:val="56"/>
              <w:szCs w:val="56"/>
            </w:rPr>
          </w:pPr>
          <w:r w:rsidRPr="008F16A9">
            <w:rPr>
              <w:rFonts w:ascii="Times New Roman" w:eastAsia="Arial Unicode MS" w:hAnsi="Times New Roman" w:cs="Times New Roman"/>
              <w:b/>
              <w:sz w:val="56"/>
              <w:szCs w:val="56"/>
            </w:rPr>
            <w:t>КОНКУРСНОЕ ЗАДАНИЕ КОМПЕТЕНЦИИ</w:t>
          </w:r>
        </w:p>
        <w:p w:rsidR="009B18A2" w:rsidRPr="008F16A9" w:rsidRDefault="00F97735" w:rsidP="008F16A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b/>
              <w:sz w:val="56"/>
              <w:szCs w:val="56"/>
            </w:rPr>
          </w:pPr>
          <w:r w:rsidRPr="008F16A9">
            <w:rPr>
              <w:rFonts w:ascii="Times New Roman" w:eastAsia="Arial Unicode MS" w:hAnsi="Times New Roman" w:cs="Times New Roman"/>
              <w:b/>
              <w:sz w:val="56"/>
              <w:szCs w:val="56"/>
            </w:rPr>
            <w:t>«СУХОЕ СТРОИТЕЛЬСТВО И ШТУКАТУРНЫЕ РАБОТЫ»</w:t>
          </w:r>
        </w:p>
        <w:p w:rsidR="009B18A2" w:rsidRPr="008F16A9" w:rsidRDefault="009B18A2" w:rsidP="008F16A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24"/>
              <w:szCs w:val="24"/>
            </w:rPr>
          </w:pPr>
        </w:p>
        <w:p w:rsidR="009B18A2" w:rsidRPr="008F16A9" w:rsidRDefault="009B18A2" w:rsidP="008F16A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24"/>
              <w:szCs w:val="24"/>
            </w:rPr>
          </w:pPr>
        </w:p>
        <w:p w:rsidR="00334165" w:rsidRPr="008F16A9" w:rsidRDefault="009B2B36" w:rsidP="008F16A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24"/>
              <w:szCs w:val="24"/>
            </w:rPr>
          </w:pPr>
        </w:p>
      </w:sdtContent>
    </w:sdt>
    <w:p w:rsidR="006C6D6D" w:rsidRPr="008F16A9" w:rsidRDefault="006C6D6D" w:rsidP="008F16A9">
      <w:pPr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:rsidR="009B18A2" w:rsidRPr="008F16A9" w:rsidRDefault="009B18A2" w:rsidP="008F16A9">
      <w:pPr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:rsidR="009B18A2" w:rsidRPr="008F16A9" w:rsidRDefault="009B18A2" w:rsidP="008F16A9">
      <w:pPr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:rsidR="009B18A2" w:rsidRPr="008F16A9" w:rsidRDefault="009B18A2" w:rsidP="008F16A9">
      <w:pPr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:rsidR="009B18A2" w:rsidRDefault="009B18A2" w:rsidP="008F16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 w:bidi="en-US"/>
        </w:rPr>
      </w:pPr>
    </w:p>
    <w:p w:rsidR="008F16A9" w:rsidRDefault="008F16A9" w:rsidP="008F16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 w:bidi="en-US"/>
        </w:rPr>
      </w:pPr>
    </w:p>
    <w:p w:rsidR="008F16A9" w:rsidRDefault="008F16A9" w:rsidP="008F16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 w:bidi="en-US"/>
        </w:rPr>
      </w:pPr>
    </w:p>
    <w:p w:rsidR="008F16A9" w:rsidRDefault="008F16A9" w:rsidP="008F16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 w:bidi="en-US"/>
        </w:rPr>
      </w:pPr>
    </w:p>
    <w:p w:rsidR="008F16A9" w:rsidRDefault="008F16A9" w:rsidP="008F16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 w:bidi="en-US"/>
        </w:rPr>
      </w:pPr>
    </w:p>
    <w:p w:rsidR="008F16A9" w:rsidRDefault="008F16A9" w:rsidP="008F16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 w:bidi="en-US"/>
        </w:rPr>
      </w:pPr>
    </w:p>
    <w:p w:rsidR="008F16A9" w:rsidRPr="008F16A9" w:rsidRDefault="008F16A9" w:rsidP="008F16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 w:bidi="en-US"/>
        </w:rPr>
      </w:pPr>
    </w:p>
    <w:p w:rsidR="009B18A2" w:rsidRPr="008F16A9" w:rsidRDefault="009B18A2" w:rsidP="008F16A9">
      <w:pPr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:rsidR="009B18A2" w:rsidRPr="008F16A9" w:rsidRDefault="009B18A2" w:rsidP="008F16A9">
      <w:pPr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:rsidR="009B18A2" w:rsidRPr="008F16A9" w:rsidRDefault="009B18A2" w:rsidP="008F16A9">
      <w:pPr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:rsidR="008F16A9" w:rsidRDefault="009B18A2" w:rsidP="008F16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8F16A9">
        <w:rPr>
          <w:rFonts w:ascii="Times New Roman" w:hAnsi="Times New Roman" w:cs="Times New Roman"/>
          <w:sz w:val="56"/>
          <w:szCs w:val="56"/>
          <w:lang w:bidi="en-US"/>
        </w:rPr>
        <w:t>20</w:t>
      </w:r>
      <w:r w:rsidR="001C51C8" w:rsidRPr="008F16A9">
        <w:rPr>
          <w:rFonts w:ascii="Times New Roman" w:hAnsi="Times New Roman" w:cs="Times New Roman"/>
          <w:sz w:val="56"/>
          <w:szCs w:val="56"/>
          <w:lang w:bidi="en-US"/>
        </w:rPr>
        <w:t>23</w:t>
      </w:r>
      <w:r w:rsidRPr="008F16A9">
        <w:rPr>
          <w:rFonts w:ascii="Times New Roman" w:hAnsi="Times New Roman" w:cs="Times New Roman"/>
          <w:sz w:val="56"/>
          <w:szCs w:val="56"/>
          <w:lang w:bidi="en-US"/>
        </w:rPr>
        <w:t xml:space="preserve"> г.</w:t>
      </w:r>
      <w:r w:rsidR="008F16A9">
        <w:rPr>
          <w:rFonts w:ascii="Times New Roman" w:hAnsi="Times New Roman" w:cs="Times New Roman"/>
          <w:sz w:val="24"/>
          <w:szCs w:val="24"/>
          <w:lang w:bidi="en-US"/>
        </w:rPr>
        <w:br w:type="page"/>
      </w:r>
    </w:p>
    <w:p w:rsidR="009955F8" w:rsidRPr="008F16A9" w:rsidRDefault="00D37DEA" w:rsidP="008F16A9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F16A9">
        <w:rPr>
          <w:rFonts w:ascii="Times New Roman" w:hAnsi="Times New Roman" w:cs="Times New Roman"/>
          <w:sz w:val="24"/>
          <w:szCs w:val="24"/>
          <w:lang w:bidi="en-US"/>
        </w:rPr>
        <w:lastRenderedPageBreak/>
        <w:t>Конкурсное задание</w:t>
      </w:r>
      <w:r w:rsidR="00F50AC5" w:rsidRPr="008F16A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041A78" w:rsidRPr="008F16A9">
        <w:rPr>
          <w:rFonts w:ascii="Times New Roman" w:hAnsi="Times New Roman" w:cs="Times New Roman"/>
          <w:sz w:val="24"/>
          <w:szCs w:val="24"/>
          <w:lang w:bidi="en-US"/>
        </w:rPr>
        <w:t>разработан</w:t>
      </w:r>
      <w:r w:rsidRPr="008F16A9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="00B610A2" w:rsidRPr="008F16A9">
        <w:rPr>
          <w:rFonts w:ascii="Times New Roman" w:hAnsi="Times New Roman" w:cs="Times New Roman"/>
          <w:sz w:val="24"/>
          <w:szCs w:val="24"/>
          <w:lang w:bidi="en-US"/>
        </w:rPr>
        <w:t xml:space="preserve"> экспертным сообществом </w:t>
      </w:r>
      <w:r w:rsidR="00041A78" w:rsidRPr="008F16A9">
        <w:rPr>
          <w:rFonts w:ascii="Times New Roman" w:hAnsi="Times New Roman" w:cs="Times New Roman"/>
          <w:sz w:val="24"/>
          <w:szCs w:val="24"/>
          <w:lang w:bidi="en-US"/>
        </w:rPr>
        <w:t>и утвержден</w:t>
      </w:r>
      <w:r w:rsidRPr="008F16A9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="00041A78" w:rsidRPr="008F16A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B610A2" w:rsidRPr="008F16A9">
        <w:rPr>
          <w:rFonts w:ascii="Times New Roman" w:hAnsi="Times New Roman" w:cs="Times New Roman"/>
          <w:sz w:val="24"/>
          <w:szCs w:val="24"/>
          <w:lang w:bidi="en-US"/>
        </w:rPr>
        <w:t>Менеджером компетенции</w:t>
      </w:r>
      <w:r w:rsidR="00041A78" w:rsidRPr="008F16A9">
        <w:rPr>
          <w:rFonts w:ascii="Times New Roman" w:hAnsi="Times New Roman" w:cs="Times New Roman"/>
          <w:sz w:val="24"/>
          <w:szCs w:val="24"/>
          <w:lang w:bidi="en-US"/>
        </w:rPr>
        <w:t xml:space="preserve">, в котором установлены нижеследующие правила и </w:t>
      </w:r>
      <w:r w:rsidR="00E857D6" w:rsidRPr="008F16A9">
        <w:rPr>
          <w:rFonts w:ascii="Times New Roman" w:hAnsi="Times New Roman" w:cs="Times New Roman"/>
          <w:sz w:val="24"/>
          <w:szCs w:val="24"/>
          <w:lang w:bidi="en-US"/>
        </w:rPr>
        <w:t>необходимые требования владения профессиональным</w:t>
      </w:r>
      <w:r w:rsidR="00F50AC5" w:rsidRPr="008F16A9">
        <w:rPr>
          <w:rFonts w:ascii="Times New Roman" w:hAnsi="Times New Roman" w:cs="Times New Roman"/>
          <w:sz w:val="24"/>
          <w:szCs w:val="24"/>
          <w:lang w:bidi="en-US"/>
        </w:rPr>
        <w:t>и навыками</w:t>
      </w:r>
      <w:r w:rsidR="00E857D6" w:rsidRPr="008F16A9">
        <w:rPr>
          <w:rFonts w:ascii="Times New Roman" w:hAnsi="Times New Roman" w:cs="Times New Roman"/>
          <w:sz w:val="24"/>
          <w:szCs w:val="24"/>
          <w:lang w:bidi="en-US"/>
        </w:rPr>
        <w:t xml:space="preserve"> для участия в </w:t>
      </w:r>
      <w:r w:rsidR="006C6D6D" w:rsidRPr="008F16A9">
        <w:rPr>
          <w:rFonts w:ascii="Times New Roman" w:hAnsi="Times New Roman" w:cs="Times New Roman"/>
          <w:sz w:val="24"/>
          <w:szCs w:val="24"/>
          <w:lang w:bidi="en-US"/>
        </w:rPr>
        <w:t xml:space="preserve">соревнованиях по </w:t>
      </w:r>
      <w:r w:rsidR="00041A78" w:rsidRPr="008F16A9">
        <w:rPr>
          <w:rFonts w:ascii="Times New Roman" w:hAnsi="Times New Roman" w:cs="Times New Roman"/>
          <w:sz w:val="24"/>
          <w:szCs w:val="24"/>
          <w:lang w:bidi="en-US"/>
        </w:rPr>
        <w:t>профессиональному мастерству</w:t>
      </w:r>
      <w:r w:rsidR="00E857D6" w:rsidRPr="008F16A9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6C6D6D" w:rsidRPr="008F16A9" w:rsidRDefault="006C6D6D" w:rsidP="008F16A9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DE39D8" w:rsidRPr="008F16A9" w:rsidRDefault="009B18A2" w:rsidP="008F16A9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4"/>
          <w:lang w:val="ru-RU"/>
        </w:rPr>
      </w:pPr>
      <w:r w:rsidRPr="008F16A9">
        <w:rPr>
          <w:rFonts w:ascii="Times New Roman" w:hAnsi="Times New Roman"/>
          <w:b/>
          <w:sz w:val="24"/>
          <w:lang w:val="ru-RU"/>
        </w:rPr>
        <w:t>Конкурсное задание</w:t>
      </w:r>
      <w:r w:rsidR="00DE39D8" w:rsidRPr="008F16A9">
        <w:rPr>
          <w:rFonts w:ascii="Times New Roman" w:hAnsi="Times New Roman"/>
          <w:b/>
          <w:sz w:val="24"/>
          <w:lang w:val="ru-RU"/>
        </w:rPr>
        <w:t xml:space="preserve"> включает в себя следующие разделы:</w:t>
      </w:r>
    </w:p>
    <w:p w:rsidR="009B18A2" w:rsidRPr="008F16A9" w:rsidRDefault="009B2B36" w:rsidP="008F16A9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r w:rsidRPr="008F16A9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8F16A9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8F16A9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8F16A9">
          <w:rPr>
            <w:rStyle w:val="af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9B18A2" w:rsidRPr="008F16A9">
          <w:rPr>
            <w:rFonts w:ascii="Times New Roman" w:hAnsi="Times New Roman"/>
            <w:noProof/>
            <w:webHidden/>
            <w:szCs w:val="24"/>
          </w:rPr>
          <w:tab/>
        </w:r>
        <w:r w:rsidRPr="008F16A9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B18A2" w:rsidRPr="008F16A9">
          <w:rPr>
            <w:rFonts w:ascii="Times New Roman" w:hAnsi="Times New Roman"/>
            <w:noProof/>
            <w:webHidden/>
            <w:szCs w:val="24"/>
          </w:rPr>
          <w:instrText xml:space="preserve"> PAGEREF _Toc124422965 \h </w:instrText>
        </w:r>
        <w:r w:rsidRPr="008F16A9">
          <w:rPr>
            <w:rFonts w:ascii="Times New Roman" w:hAnsi="Times New Roman"/>
            <w:noProof/>
            <w:webHidden/>
            <w:szCs w:val="24"/>
          </w:rPr>
        </w:r>
        <w:r w:rsidRPr="008F16A9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B18A2" w:rsidRPr="008F16A9">
          <w:rPr>
            <w:rFonts w:ascii="Times New Roman" w:hAnsi="Times New Roman"/>
            <w:noProof/>
            <w:webHidden/>
            <w:szCs w:val="24"/>
          </w:rPr>
          <w:t>2</w:t>
        </w:r>
        <w:r w:rsidRPr="008F16A9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9B18A2" w:rsidRPr="008F16A9" w:rsidRDefault="009B2B36" w:rsidP="008F16A9">
      <w:pPr>
        <w:pStyle w:val="26"/>
        <w:spacing w:line="360" w:lineRule="auto"/>
        <w:rPr>
          <w:rFonts w:eastAsiaTheme="minorEastAsia"/>
          <w:noProof/>
          <w:sz w:val="24"/>
          <w:szCs w:val="24"/>
        </w:rPr>
      </w:pPr>
      <w:hyperlink w:anchor="_Toc124422966" w:history="1">
        <w:r w:rsidR="009B18A2" w:rsidRPr="008F16A9">
          <w:rPr>
            <w:rStyle w:val="af"/>
            <w:noProof/>
            <w:sz w:val="24"/>
            <w:szCs w:val="24"/>
          </w:rPr>
          <w:t>1.1. ОБЩИЕ СВЕДЕНИЯ О ТРЕБОВАНИЯХ КОМПЕТЕНЦИИ</w:t>
        </w:r>
        <w:r w:rsidR="009B18A2" w:rsidRPr="008F16A9">
          <w:rPr>
            <w:noProof/>
            <w:webHidden/>
            <w:sz w:val="24"/>
            <w:szCs w:val="24"/>
          </w:rPr>
          <w:tab/>
        </w:r>
        <w:r w:rsidRPr="008F16A9">
          <w:rPr>
            <w:noProof/>
            <w:webHidden/>
            <w:sz w:val="24"/>
            <w:szCs w:val="24"/>
          </w:rPr>
          <w:fldChar w:fldCharType="begin"/>
        </w:r>
        <w:r w:rsidR="009B18A2" w:rsidRPr="008F16A9">
          <w:rPr>
            <w:noProof/>
            <w:webHidden/>
            <w:sz w:val="24"/>
            <w:szCs w:val="24"/>
          </w:rPr>
          <w:instrText xml:space="preserve"> PAGEREF _Toc124422966 \h </w:instrText>
        </w:r>
        <w:r w:rsidRPr="008F16A9">
          <w:rPr>
            <w:noProof/>
            <w:webHidden/>
            <w:sz w:val="24"/>
            <w:szCs w:val="24"/>
          </w:rPr>
        </w:r>
        <w:r w:rsidRPr="008F16A9">
          <w:rPr>
            <w:noProof/>
            <w:webHidden/>
            <w:sz w:val="24"/>
            <w:szCs w:val="24"/>
          </w:rPr>
          <w:fldChar w:fldCharType="separate"/>
        </w:r>
        <w:r w:rsidR="009B18A2" w:rsidRPr="008F16A9">
          <w:rPr>
            <w:noProof/>
            <w:webHidden/>
            <w:sz w:val="24"/>
            <w:szCs w:val="24"/>
          </w:rPr>
          <w:t>2</w:t>
        </w:r>
        <w:r w:rsidRPr="008F16A9">
          <w:rPr>
            <w:noProof/>
            <w:webHidden/>
            <w:sz w:val="24"/>
            <w:szCs w:val="24"/>
          </w:rPr>
          <w:fldChar w:fldCharType="end"/>
        </w:r>
      </w:hyperlink>
    </w:p>
    <w:p w:rsidR="009B18A2" w:rsidRPr="008F16A9" w:rsidRDefault="009B2B36" w:rsidP="008F16A9">
      <w:pPr>
        <w:pStyle w:val="26"/>
        <w:spacing w:line="360" w:lineRule="auto"/>
        <w:rPr>
          <w:rFonts w:eastAsiaTheme="minorEastAsia"/>
          <w:noProof/>
          <w:sz w:val="24"/>
          <w:szCs w:val="24"/>
        </w:rPr>
      </w:pPr>
      <w:hyperlink w:anchor="_Toc124422967" w:history="1">
        <w:r w:rsidR="009B18A2" w:rsidRPr="008F16A9">
          <w:rPr>
            <w:rStyle w:val="af"/>
            <w:noProof/>
            <w:sz w:val="24"/>
            <w:szCs w:val="24"/>
          </w:rPr>
          <w:t>1.2. ПЕРЕЧЕНЬ ПРОФЕССИОНАЛЬНЫХ ЗАДАЧ СПЕЦИАЛИСТА ПО КОМПЕТЕНЦИИ «</w:t>
        </w:r>
        <w:r w:rsidR="00C247E8" w:rsidRPr="008F16A9">
          <w:rPr>
            <w:rStyle w:val="af"/>
            <w:noProof/>
            <w:sz w:val="24"/>
            <w:szCs w:val="24"/>
          </w:rPr>
          <w:t>Сухое строительсвто и штукатурные работы</w:t>
        </w:r>
        <w:r w:rsidR="009B18A2" w:rsidRPr="008F16A9">
          <w:rPr>
            <w:rStyle w:val="af"/>
            <w:noProof/>
            <w:sz w:val="24"/>
            <w:szCs w:val="24"/>
          </w:rPr>
          <w:t>»</w:t>
        </w:r>
        <w:r w:rsidR="009B18A2" w:rsidRPr="008F16A9">
          <w:rPr>
            <w:noProof/>
            <w:webHidden/>
            <w:sz w:val="24"/>
            <w:szCs w:val="24"/>
          </w:rPr>
          <w:tab/>
        </w:r>
        <w:r w:rsidRPr="008F16A9">
          <w:rPr>
            <w:noProof/>
            <w:webHidden/>
            <w:sz w:val="24"/>
            <w:szCs w:val="24"/>
          </w:rPr>
          <w:fldChar w:fldCharType="begin"/>
        </w:r>
        <w:r w:rsidR="009B18A2" w:rsidRPr="008F16A9">
          <w:rPr>
            <w:noProof/>
            <w:webHidden/>
            <w:sz w:val="24"/>
            <w:szCs w:val="24"/>
          </w:rPr>
          <w:instrText xml:space="preserve"> PAGEREF _Toc124422967 \h </w:instrText>
        </w:r>
        <w:r w:rsidRPr="008F16A9">
          <w:rPr>
            <w:noProof/>
            <w:webHidden/>
            <w:sz w:val="24"/>
            <w:szCs w:val="24"/>
          </w:rPr>
        </w:r>
        <w:r w:rsidRPr="008F16A9">
          <w:rPr>
            <w:noProof/>
            <w:webHidden/>
            <w:sz w:val="24"/>
            <w:szCs w:val="24"/>
          </w:rPr>
          <w:fldChar w:fldCharType="separate"/>
        </w:r>
        <w:r w:rsidR="009B18A2" w:rsidRPr="008F16A9">
          <w:rPr>
            <w:noProof/>
            <w:webHidden/>
            <w:sz w:val="24"/>
            <w:szCs w:val="24"/>
          </w:rPr>
          <w:t>2</w:t>
        </w:r>
        <w:r w:rsidRPr="008F16A9">
          <w:rPr>
            <w:noProof/>
            <w:webHidden/>
            <w:sz w:val="24"/>
            <w:szCs w:val="24"/>
          </w:rPr>
          <w:fldChar w:fldCharType="end"/>
        </w:r>
      </w:hyperlink>
    </w:p>
    <w:p w:rsidR="009B18A2" w:rsidRPr="008F16A9" w:rsidRDefault="009B2B36" w:rsidP="008F16A9">
      <w:pPr>
        <w:pStyle w:val="26"/>
        <w:spacing w:line="360" w:lineRule="auto"/>
        <w:rPr>
          <w:rFonts w:eastAsiaTheme="minorEastAsia"/>
          <w:noProof/>
          <w:sz w:val="24"/>
          <w:szCs w:val="24"/>
        </w:rPr>
      </w:pPr>
      <w:hyperlink w:anchor="_Toc124422968" w:history="1">
        <w:r w:rsidR="009B18A2" w:rsidRPr="008F16A9">
          <w:rPr>
            <w:rStyle w:val="af"/>
            <w:noProof/>
            <w:sz w:val="24"/>
            <w:szCs w:val="24"/>
          </w:rPr>
          <w:t>1.3. ТРЕБОВАНИЯ К СХЕМЕ ОЦЕНКИ</w:t>
        </w:r>
        <w:r w:rsidR="009B18A2" w:rsidRPr="008F16A9">
          <w:rPr>
            <w:noProof/>
            <w:webHidden/>
            <w:sz w:val="24"/>
            <w:szCs w:val="24"/>
          </w:rPr>
          <w:tab/>
        </w:r>
        <w:r w:rsidRPr="008F16A9">
          <w:rPr>
            <w:noProof/>
            <w:webHidden/>
            <w:sz w:val="24"/>
            <w:szCs w:val="24"/>
          </w:rPr>
          <w:fldChar w:fldCharType="begin"/>
        </w:r>
        <w:r w:rsidR="009B18A2" w:rsidRPr="008F16A9">
          <w:rPr>
            <w:noProof/>
            <w:webHidden/>
            <w:sz w:val="24"/>
            <w:szCs w:val="24"/>
          </w:rPr>
          <w:instrText xml:space="preserve"> PAGEREF _Toc124422968 \h </w:instrText>
        </w:r>
        <w:r w:rsidRPr="008F16A9">
          <w:rPr>
            <w:noProof/>
            <w:webHidden/>
            <w:sz w:val="24"/>
            <w:szCs w:val="24"/>
          </w:rPr>
        </w:r>
        <w:r w:rsidRPr="008F16A9">
          <w:rPr>
            <w:noProof/>
            <w:webHidden/>
            <w:sz w:val="24"/>
            <w:szCs w:val="24"/>
          </w:rPr>
          <w:fldChar w:fldCharType="separate"/>
        </w:r>
        <w:r w:rsidR="009B18A2" w:rsidRPr="008F16A9">
          <w:rPr>
            <w:noProof/>
            <w:webHidden/>
            <w:sz w:val="24"/>
            <w:szCs w:val="24"/>
          </w:rPr>
          <w:t>4</w:t>
        </w:r>
        <w:r w:rsidRPr="008F16A9">
          <w:rPr>
            <w:noProof/>
            <w:webHidden/>
            <w:sz w:val="24"/>
            <w:szCs w:val="24"/>
          </w:rPr>
          <w:fldChar w:fldCharType="end"/>
        </w:r>
      </w:hyperlink>
    </w:p>
    <w:p w:rsidR="009B18A2" w:rsidRPr="008F16A9" w:rsidRDefault="009B2B36" w:rsidP="008F16A9">
      <w:pPr>
        <w:pStyle w:val="26"/>
        <w:spacing w:line="360" w:lineRule="auto"/>
        <w:rPr>
          <w:rFonts w:eastAsiaTheme="minorEastAsia"/>
          <w:noProof/>
          <w:sz w:val="24"/>
          <w:szCs w:val="24"/>
        </w:rPr>
      </w:pPr>
      <w:hyperlink w:anchor="_Toc124422969" w:history="1">
        <w:r w:rsidR="009B18A2" w:rsidRPr="008F16A9">
          <w:rPr>
            <w:rStyle w:val="af"/>
            <w:noProof/>
            <w:sz w:val="24"/>
            <w:szCs w:val="24"/>
          </w:rPr>
          <w:t>1.4. СПЕЦИФИКАЦИЯ ОЦЕНКИ КОМПЕТЕНЦИИ</w:t>
        </w:r>
        <w:r w:rsidR="009B18A2" w:rsidRPr="008F16A9">
          <w:rPr>
            <w:noProof/>
            <w:webHidden/>
            <w:sz w:val="24"/>
            <w:szCs w:val="24"/>
          </w:rPr>
          <w:tab/>
        </w:r>
        <w:r w:rsidRPr="008F16A9">
          <w:rPr>
            <w:noProof/>
            <w:webHidden/>
            <w:sz w:val="24"/>
            <w:szCs w:val="24"/>
          </w:rPr>
          <w:fldChar w:fldCharType="begin"/>
        </w:r>
        <w:r w:rsidR="009B18A2" w:rsidRPr="008F16A9">
          <w:rPr>
            <w:noProof/>
            <w:webHidden/>
            <w:sz w:val="24"/>
            <w:szCs w:val="24"/>
          </w:rPr>
          <w:instrText xml:space="preserve"> PAGEREF _Toc124422969 \h </w:instrText>
        </w:r>
        <w:r w:rsidRPr="008F16A9">
          <w:rPr>
            <w:noProof/>
            <w:webHidden/>
            <w:sz w:val="24"/>
            <w:szCs w:val="24"/>
          </w:rPr>
        </w:r>
        <w:r w:rsidRPr="008F16A9">
          <w:rPr>
            <w:noProof/>
            <w:webHidden/>
            <w:sz w:val="24"/>
            <w:szCs w:val="24"/>
          </w:rPr>
          <w:fldChar w:fldCharType="separate"/>
        </w:r>
        <w:r w:rsidR="009B18A2" w:rsidRPr="008F16A9">
          <w:rPr>
            <w:noProof/>
            <w:webHidden/>
            <w:sz w:val="24"/>
            <w:szCs w:val="24"/>
          </w:rPr>
          <w:t>4</w:t>
        </w:r>
        <w:r w:rsidRPr="008F16A9">
          <w:rPr>
            <w:noProof/>
            <w:webHidden/>
            <w:sz w:val="24"/>
            <w:szCs w:val="24"/>
          </w:rPr>
          <w:fldChar w:fldCharType="end"/>
        </w:r>
      </w:hyperlink>
    </w:p>
    <w:p w:rsidR="009B18A2" w:rsidRPr="008F16A9" w:rsidRDefault="009B2B36" w:rsidP="008F16A9">
      <w:pPr>
        <w:pStyle w:val="26"/>
        <w:spacing w:line="360" w:lineRule="auto"/>
        <w:rPr>
          <w:rFonts w:eastAsiaTheme="minorEastAsia"/>
          <w:noProof/>
          <w:sz w:val="24"/>
          <w:szCs w:val="24"/>
        </w:rPr>
      </w:pPr>
      <w:hyperlink w:anchor="_Toc124422970" w:history="1">
        <w:r w:rsidR="009B18A2" w:rsidRPr="008F16A9">
          <w:rPr>
            <w:rStyle w:val="af"/>
            <w:noProof/>
            <w:sz w:val="24"/>
            <w:szCs w:val="24"/>
          </w:rPr>
          <w:t>1.5.2. Структура модулей конкурсн</w:t>
        </w:r>
        <w:r w:rsidR="008F16A9">
          <w:rPr>
            <w:rStyle w:val="af"/>
            <w:noProof/>
            <w:sz w:val="24"/>
            <w:szCs w:val="24"/>
          </w:rPr>
          <w:t xml:space="preserve">ого задания </w:t>
        </w:r>
        <w:r w:rsidR="009B18A2" w:rsidRPr="008F16A9">
          <w:rPr>
            <w:noProof/>
            <w:webHidden/>
            <w:sz w:val="24"/>
            <w:szCs w:val="24"/>
          </w:rPr>
          <w:tab/>
        </w:r>
        <w:r w:rsidRPr="008F16A9">
          <w:rPr>
            <w:noProof/>
            <w:webHidden/>
            <w:sz w:val="24"/>
            <w:szCs w:val="24"/>
          </w:rPr>
          <w:fldChar w:fldCharType="begin"/>
        </w:r>
        <w:r w:rsidR="009B18A2" w:rsidRPr="008F16A9">
          <w:rPr>
            <w:noProof/>
            <w:webHidden/>
            <w:sz w:val="24"/>
            <w:szCs w:val="24"/>
          </w:rPr>
          <w:instrText xml:space="preserve"> PAGEREF _Toc124422970 \h </w:instrText>
        </w:r>
        <w:r w:rsidRPr="008F16A9">
          <w:rPr>
            <w:noProof/>
            <w:webHidden/>
            <w:sz w:val="24"/>
            <w:szCs w:val="24"/>
          </w:rPr>
        </w:r>
        <w:r w:rsidRPr="008F16A9">
          <w:rPr>
            <w:noProof/>
            <w:webHidden/>
            <w:sz w:val="24"/>
            <w:szCs w:val="24"/>
          </w:rPr>
          <w:fldChar w:fldCharType="separate"/>
        </w:r>
        <w:r w:rsidR="009B18A2" w:rsidRPr="008F16A9">
          <w:rPr>
            <w:noProof/>
            <w:webHidden/>
            <w:sz w:val="24"/>
            <w:szCs w:val="24"/>
          </w:rPr>
          <w:t>7</w:t>
        </w:r>
        <w:r w:rsidRPr="008F16A9">
          <w:rPr>
            <w:noProof/>
            <w:webHidden/>
            <w:sz w:val="24"/>
            <w:szCs w:val="24"/>
          </w:rPr>
          <w:fldChar w:fldCharType="end"/>
        </w:r>
      </w:hyperlink>
    </w:p>
    <w:p w:rsidR="009B18A2" w:rsidRPr="008F16A9" w:rsidRDefault="009B2B36" w:rsidP="008F16A9">
      <w:pPr>
        <w:pStyle w:val="26"/>
        <w:spacing w:line="360" w:lineRule="auto"/>
        <w:rPr>
          <w:rFonts w:eastAsiaTheme="minorEastAsia"/>
          <w:noProof/>
          <w:sz w:val="24"/>
          <w:szCs w:val="24"/>
        </w:rPr>
      </w:pPr>
      <w:hyperlink w:anchor="_Toc124422971" w:history="1">
        <w:r w:rsidR="009B18A2" w:rsidRPr="008F16A9">
          <w:rPr>
            <w:rStyle w:val="af"/>
            <w:iCs/>
            <w:noProof/>
            <w:sz w:val="24"/>
            <w:szCs w:val="24"/>
          </w:rPr>
          <w:t>2. СПЕЦИАЛЬНЫЕ ПРАВИЛА КОМПЕТЕНЦИИ</w:t>
        </w:r>
        <w:r w:rsidR="009B18A2" w:rsidRPr="008F16A9">
          <w:rPr>
            <w:noProof/>
            <w:webHidden/>
            <w:sz w:val="24"/>
            <w:szCs w:val="24"/>
          </w:rPr>
          <w:tab/>
        </w:r>
        <w:r w:rsidRPr="008F16A9">
          <w:rPr>
            <w:noProof/>
            <w:webHidden/>
            <w:sz w:val="24"/>
            <w:szCs w:val="24"/>
          </w:rPr>
          <w:fldChar w:fldCharType="begin"/>
        </w:r>
        <w:r w:rsidR="009B18A2" w:rsidRPr="008F16A9">
          <w:rPr>
            <w:noProof/>
            <w:webHidden/>
            <w:sz w:val="24"/>
            <w:szCs w:val="24"/>
          </w:rPr>
          <w:instrText xml:space="preserve"> PAGEREF _Toc124422971 \h </w:instrText>
        </w:r>
        <w:r w:rsidRPr="008F16A9">
          <w:rPr>
            <w:noProof/>
            <w:webHidden/>
            <w:sz w:val="24"/>
            <w:szCs w:val="24"/>
          </w:rPr>
        </w:r>
        <w:r w:rsidRPr="008F16A9">
          <w:rPr>
            <w:noProof/>
            <w:webHidden/>
            <w:sz w:val="24"/>
            <w:szCs w:val="24"/>
          </w:rPr>
          <w:fldChar w:fldCharType="separate"/>
        </w:r>
        <w:r w:rsidR="009B18A2" w:rsidRPr="008F16A9">
          <w:rPr>
            <w:noProof/>
            <w:webHidden/>
            <w:sz w:val="24"/>
            <w:szCs w:val="24"/>
          </w:rPr>
          <w:t>8</w:t>
        </w:r>
        <w:r w:rsidRPr="008F16A9">
          <w:rPr>
            <w:noProof/>
            <w:webHidden/>
            <w:sz w:val="24"/>
            <w:szCs w:val="24"/>
          </w:rPr>
          <w:fldChar w:fldCharType="end"/>
        </w:r>
      </w:hyperlink>
    </w:p>
    <w:p w:rsidR="009B18A2" w:rsidRPr="008F16A9" w:rsidRDefault="009B2B36" w:rsidP="008F16A9">
      <w:pPr>
        <w:pStyle w:val="26"/>
        <w:spacing w:line="360" w:lineRule="auto"/>
        <w:rPr>
          <w:rFonts w:eastAsiaTheme="minorEastAsia"/>
          <w:noProof/>
          <w:sz w:val="24"/>
          <w:szCs w:val="24"/>
        </w:rPr>
      </w:pPr>
      <w:hyperlink w:anchor="_Toc124422972" w:history="1">
        <w:r w:rsidR="009B18A2" w:rsidRPr="008F16A9">
          <w:rPr>
            <w:rStyle w:val="af"/>
            <w:noProof/>
            <w:sz w:val="24"/>
            <w:szCs w:val="24"/>
          </w:rPr>
          <w:t xml:space="preserve">2.1. </w:t>
        </w:r>
        <w:r w:rsidR="009B18A2" w:rsidRPr="008F16A9">
          <w:rPr>
            <w:rStyle w:val="af"/>
            <w:bCs/>
            <w:iCs/>
            <w:noProof/>
            <w:sz w:val="24"/>
            <w:szCs w:val="24"/>
          </w:rPr>
          <w:t>Личный инструмент конкурсанта</w:t>
        </w:r>
        <w:r w:rsidR="009B18A2" w:rsidRPr="008F16A9">
          <w:rPr>
            <w:noProof/>
            <w:webHidden/>
            <w:sz w:val="24"/>
            <w:szCs w:val="24"/>
          </w:rPr>
          <w:tab/>
        </w:r>
        <w:r w:rsidRPr="008F16A9">
          <w:rPr>
            <w:noProof/>
            <w:webHidden/>
            <w:sz w:val="24"/>
            <w:szCs w:val="24"/>
          </w:rPr>
          <w:fldChar w:fldCharType="begin"/>
        </w:r>
        <w:r w:rsidR="009B18A2" w:rsidRPr="008F16A9">
          <w:rPr>
            <w:noProof/>
            <w:webHidden/>
            <w:sz w:val="24"/>
            <w:szCs w:val="24"/>
          </w:rPr>
          <w:instrText xml:space="preserve"> PAGEREF _Toc124422972 \h </w:instrText>
        </w:r>
        <w:r w:rsidRPr="008F16A9">
          <w:rPr>
            <w:noProof/>
            <w:webHidden/>
            <w:sz w:val="24"/>
            <w:szCs w:val="24"/>
          </w:rPr>
        </w:r>
        <w:r w:rsidRPr="008F16A9">
          <w:rPr>
            <w:noProof/>
            <w:webHidden/>
            <w:sz w:val="24"/>
            <w:szCs w:val="24"/>
          </w:rPr>
          <w:fldChar w:fldCharType="separate"/>
        </w:r>
        <w:r w:rsidR="009B18A2" w:rsidRPr="008F16A9">
          <w:rPr>
            <w:noProof/>
            <w:webHidden/>
            <w:sz w:val="24"/>
            <w:szCs w:val="24"/>
          </w:rPr>
          <w:t>8</w:t>
        </w:r>
        <w:r w:rsidRPr="008F16A9">
          <w:rPr>
            <w:noProof/>
            <w:webHidden/>
            <w:sz w:val="24"/>
            <w:szCs w:val="24"/>
          </w:rPr>
          <w:fldChar w:fldCharType="end"/>
        </w:r>
      </w:hyperlink>
    </w:p>
    <w:p w:rsidR="009B18A2" w:rsidRPr="008F16A9" w:rsidRDefault="009B2B36" w:rsidP="008F16A9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124422973" w:history="1">
        <w:r w:rsidR="009B18A2" w:rsidRPr="008F16A9">
          <w:rPr>
            <w:rStyle w:val="af"/>
            <w:rFonts w:ascii="Times New Roman" w:hAnsi="Times New Roman"/>
            <w:noProof/>
            <w:szCs w:val="24"/>
          </w:rPr>
          <w:t>3. Приложения</w:t>
        </w:r>
        <w:r w:rsidR="009B18A2" w:rsidRPr="008F16A9">
          <w:rPr>
            <w:rFonts w:ascii="Times New Roman" w:hAnsi="Times New Roman"/>
            <w:noProof/>
            <w:webHidden/>
            <w:szCs w:val="24"/>
          </w:rPr>
          <w:tab/>
        </w:r>
        <w:r w:rsidRPr="008F16A9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B18A2" w:rsidRPr="008F16A9">
          <w:rPr>
            <w:rFonts w:ascii="Times New Roman" w:hAnsi="Times New Roman"/>
            <w:noProof/>
            <w:webHidden/>
            <w:szCs w:val="24"/>
          </w:rPr>
          <w:instrText xml:space="preserve"> PAGEREF _Toc124422973 \h </w:instrText>
        </w:r>
        <w:r w:rsidRPr="008F16A9">
          <w:rPr>
            <w:rFonts w:ascii="Times New Roman" w:hAnsi="Times New Roman"/>
            <w:noProof/>
            <w:webHidden/>
            <w:szCs w:val="24"/>
          </w:rPr>
        </w:r>
        <w:r w:rsidRPr="008F16A9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B18A2" w:rsidRPr="008F16A9">
          <w:rPr>
            <w:rFonts w:ascii="Times New Roman" w:hAnsi="Times New Roman"/>
            <w:noProof/>
            <w:webHidden/>
            <w:szCs w:val="24"/>
          </w:rPr>
          <w:t>8</w:t>
        </w:r>
        <w:r w:rsidRPr="008F16A9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A2B8A" w:rsidRPr="008F16A9" w:rsidRDefault="009B2B36" w:rsidP="008F16A9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lang w:val="ru-RU" w:eastAsia="ru-RU"/>
        </w:rPr>
      </w:pPr>
      <w:r w:rsidRPr="008F16A9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Pr="008F16A9" w:rsidRDefault="00AA2B8A" w:rsidP="008F16A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lang w:val="ru-RU" w:eastAsia="ru-RU"/>
        </w:rPr>
      </w:pPr>
    </w:p>
    <w:p w:rsidR="00AA2B8A" w:rsidRPr="008F16A9" w:rsidRDefault="00AA2B8A" w:rsidP="008F16A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lang w:val="ru-RU" w:eastAsia="ru-RU"/>
        </w:rPr>
      </w:pPr>
    </w:p>
    <w:p w:rsidR="00AA2B8A" w:rsidRPr="008F16A9" w:rsidRDefault="00AA2B8A" w:rsidP="008F16A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lang w:val="ru-RU" w:eastAsia="ru-RU"/>
        </w:rPr>
      </w:pPr>
    </w:p>
    <w:p w:rsidR="00AA2B8A" w:rsidRPr="008F16A9" w:rsidRDefault="00AA2B8A" w:rsidP="008F16A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lang w:val="ru-RU" w:eastAsia="ru-RU"/>
        </w:rPr>
      </w:pPr>
    </w:p>
    <w:p w:rsidR="00AA2B8A" w:rsidRPr="008F16A9" w:rsidRDefault="00AA2B8A" w:rsidP="008F16A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lang w:val="ru-RU" w:eastAsia="ru-RU"/>
        </w:rPr>
      </w:pPr>
    </w:p>
    <w:p w:rsidR="00AA2B8A" w:rsidRPr="008F16A9" w:rsidRDefault="00AA2B8A" w:rsidP="008F16A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lang w:val="ru-RU" w:eastAsia="ru-RU"/>
        </w:rPr>
      </w:pPr>
    </w:p>
    <w:p w:rsidR="00AA2B8A" w:rsidRPr="008F16A9" w:rsidRDefault="00AA2B8A" w:rsidP="008F16A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lang w:val="ru-RU" w:eastAsia="ru-RU"/>
        </w:rPr>
      </w:pPr>
    </w:p>
    <w:p w:rsidR="009B18A2" w:rsidRPr="008F16A9" w:rsidRDefault="009B18A2" w:rsidP="008F16A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lang w:val="ru-RU" w:eastAsia="ru-RU"/>
        </w:rPr>
      </w:pPr>
    </w:p>
    <w:p w:rsidR="009B18A2" w:rsidRPr="008F16A9" w:rsidRDefault="009B18A2" w:rsidP="008F16A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lang w:val="ru-RU" w:eastAsia="ru-RU"/>
        </w:rPr>
      </w:pPr>
    </w:p>
    <w:p w:rsidR="009B18A2" w:rsidRPr="008F16A9" w:rsidRDefault="009B18A2" w:rsidP="008F16A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lang w:val="ru-RU" w:eastAsia="ru-RU"/>
        </w:rPr>
      </w:pPr>
    </w:p>
    <w:p w:rsidR="009B18A2" w:rsidRPr="008F16A9" w:rsidRDefault="009B18A2" w:rsidP="008F16A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lang w:val="ru-RU" w:eastAsia="ru-RU"/>
        </w:rPr>
      </w:pPr>
    </w:p>
    <w:p w:rsidR="009B18A2" w:rsidRPr="008F16A9" w:rsidRDefault="009B18A2" w:rsidP="008F16A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lang w:val="ru-RU" w:eastAsia="ru-RU"/>
        </w:rPr>
      </w:pPr>
    </w:p>
    <w:p w:rsidR="009B18A2" w:rsidRPr="008F16A9" w:rsidRDefault="009B18A2" w:rsidP="008F16A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lang w:val="ru-RU" w:eastAsia="ru-RU"/>
        </w:rPr>
      </w:pPr>
    </w:p>
    <w:p w:rsidR="009B18A2" w:rsidRPr="008F16A9" w:rsidRDefault="009B18A2" w:rsidP="008F16A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lang w:val="ru-RU" w:eastAsia="ru-RU"/>
        </w:rPr>
      </w:pPr>
    </w:p>
    <w:p w:rsidR="009B18A2" w:rsidRPr="008F16A9" w:rsidRDefault="009B18A2" w:rsidP="008F16A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lang w:val="ru-RU" w:eastAsia="ru-RU"/>
        </w:rPr>
      </w:pPr>
    </w:p>
    <w:p w:rsidR="009B18A2" w:rsidRPr="008F16A9" w:rsidRDefault="009B18A2" w:rsidP="008F16A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lang w:val="ru-RU" w:eastAsia="ru-RU"/>
        </w:rPr>
      </w:pPr>
    </w:p>
    <w:p w:rsidR="009B18A2" w:rsidRPr="008F16A9" w:rsidRDefault="009B18A2" w:rsidP="008F16A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lang w:val="ru-RU" w:eastAsia="ru-RU"/>
        </w:rPr>
      </w:pPr>
    </w:p>
    <w:p w:rsidR="009B18A2" w:rsidRPr="008F16A9" w:rsidRDefault="009B18A2" w:rsidP="008F16A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lang w:val="ru-RU" w:eastAsia="ru-RU"/>
        </w:rPr>
      </w:pPr>
    </w:p>
    <w:p w:rsidR="00A204BB" w:rsidRPr="008F16A9" w:rsidRDefault="00D37DEA" w:rsidP="008F16A9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lang w:val="ru-RU" w:eastAsia="ru-RU"/>
        </w:rPr>
      </w:pPr>
      <w:r w:rsidRPr="008F16A9">
        <w:rPr>
          <w:rFonts w:ascii="Times New Roman" w:hAnsi="Times New Roman"/>
          <w:b/>
          <w:bCs/>
          <w:sz w:val="24"/>
          <w:lang w:val="ru-RU" w:eastAsia="ru-RU"/>
        </w:rPr>
        <w:lastRenderedPageBreak/>
        <w:t>ИСПОЛЬЗУЕМЫЕ СОКРАЩЕНИЯ</w:t>
      </w:r>
    </w:p>
    <w:p w:rsidR="00F50AC5" w:rsidRPr="008F16A9" w:rsidRDefault="00F50AC5" w:rsidP="008F16A9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lang w:val="ru-RU" w:eastAsia="ru-RU"/>
        </w:rPr>
      </w:pPr>
    </w:p>
    <w:p w:rsidR="00FB3492" w:rsidRPr="008F16A9" w:rsidRDefault="00FB3492" w:rsidP="008F16A9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i/>
          <w:sz w:val="24"/>
          <w:vertAlign w:val="subscript"/>
          <w:lang w:val="ru-RU" w:eastAsia="ru-RU"/>
        </w:rPr>
      </w:pPr>
    </w:p>
    <w:p w:rsidR="00F50AC5" w:rsidRPr="008F16A9" w:rsidRDefault="00C247E8" w:rsidP="008F16A9">
      <w:pPr>
        <w:pStyle w:val="bullet"/>
        <w:numPr>
          <w:ilvl w:val="0"/>
          <w:numId w:val="39"/>
        </w:numPr>
        <w:ind w:left="0"/>
        <w:jc w:val="both"/>
        <w:rPr>
          <w:rFonts w:ascii="Times New Roman" w:hAnsi="Times New Roman"/>
          <w:bCs/>
          <w:i/>
          <w:sz w:val="24"/>
          <w:lang w:val="ru-RU" w:eastAsia="ru-RU"/>
        </w:rPr>
      </w:pPr>
      <w:r w:rsidRPr="008F16A9">
        <w:rPr>
          <w:rFonts w:ascii="Times New Roman" w:hAnsi="Times New Roman"/>
          <w:bCs/>
          <w:i/>
          <w:sz w:val="24"/>
          <w:lang w:val="ru-RU" w:eastAsia="ru-RU"/>
        </w:rPr>
        <w:t xml:space="preserve">КОК </w:t>
      </w:r>
      <w:r w:rsidR="00F50AC5" w:rsidRPr="008F16A9">
        <w:rPr>
          <w:rFonts w:ascii="Times New Roman" w:hAnsi="Times New Roman"/>
          <w:bCs/>
          <w:i/>
          <w:sz w:val="24"/>
          <w:lang w:val="ru-RU" w:eastAsia="ru-RU"/>
        </w:rPr>
        <w:t xml:space="preserve">– </w:t>
      </w:r>
      <w:proofErr w:type="spellStart"/>
      <w:r w:rsidRPr="008F16A9">
        <w:rPr>
          <w:rFonts w:ascii="Times New Roman" w:hAnsi="Times New Roman"/>
          <w:bCs/>
          <w:i/>
          <w:sz w:val="24"/>
          <w:lang w:val="ru-RU" w:eastAsia="ru-RU"/>
        </w:rPr>
        <w:t>каркасн</w:t>
      </w:r>
      <w:proofErr w:type="gramStart"/>
      <w:r w:rsidRPr="008F16A9">
        <w:rPr>
          <w:rFonts w:ascii="Times New Roman" w:hAnsi="Times New Roman"/>
          <w:bCs/>
          <w:i/>
          <w:sz w:val="24"/>
          <w:lang w:val="ru-RU" w:eastAsia="ru-RU"/>
        </w:rPr>
        <w:t>о</w:t>
      </w:r>
      <w:proofErr w:type="spellEnd"/>
      <w:r w:rsidRPr="008F16A9">
        <w:rPr>
          <w:rFonts w:ascii="Times New Roman" w:hAnsi="Times New Roman"/>
          <w:bCs/>
          <w:i/>
          <w:sz w:val="24"/>
          <w:lang w:val="ru-RU" w:eastAsia="ru-RU"/>
        </w:rPr>
        <w:t>-</w:t>
      </w:r>
      <w:proofErr w:type="gramEnd"/>
      <w:r w:rsidRPr="008F16A9">
        <w:rPr>
          <w:rFonts w:ascii="Times New Roman" w:hAnsi="Times New Roman"/>
          <w:bCs/>
          <w:i/>
          <w:sz w:val="24"/>
          <w:lang w:val="ru-RU" w:eastAsia="ru-RU"/>
        </w:rPr>
        <w:t xml:space="preserve"> обшивная конструкция</w:t>
      </w:r>
    </w:p>
    <w:p w:rsidR="00A3201B" w:rsidRPr="008F16A9" w:rsidRDefault="00A3201B" w:rsidP="008F16A9">
      <w:pPr>
        <w:pStyle w:val="bullet"/>
        <w:numPr>
          <w:ilvl w:val="0"/>
          <w:numId w:val="39"/>
        </w:numPr>
        <w:ind w:left="0"/>
        <w:jc w:val="both"/>
        <w:rPr>
          <w:rFonts w:ascii="Times New Roman" w:hAnsi="Times New Roman"/>
          <w:bCs/>
          <w:i/>
          <w:iCs/>
          <w:sz w:val="24"/>
          <w:lang w:val="ru-RU" w:eastAsia="ru-RU"/>
        </w:rPr>
      </w:pPr>
      <w:r w:rsidRPr="008F16A9">
        <w:rPr>
          <w:rFonts w:ascii="Times New Roman" w:hAnsi="Times New Roman"/>
          <w:i/>
          <w:iCs/>
          <w:sz w:val="24"/>
          <w:lang w:val="ru-RU"/>
        </w:rPr>
        <w:t>ГСП - гипсов</w:t>
      </w:r>
      <w:r w:rsidR="00E26C0C" w:rsidRPr="008F16A9">
        <w:rPr>
          <w:rFonts w:ascii="Times New Roman" w:hAnsi="Times New Roman"/>
          <w:i/>
          <w:iCs/>
          <w:sz w:val="24"/>
          <w:lang w:val="ru-RU"/>
        </w:rPr>
        <w:t>ая</w:t>
      </w:r>
      <w:r w:rsidRPr="008F16A9">
        <w:rPr>
          <w:rFonts w:ascii="Times New Roman" w:hAnsi="Times New Roman"/>
          <w:i/>
          <w:iCs/>
          <w:sz w:val="24"/>
          <w:lang w:val="ru-RU"/>
        </w:rPr>
        <w:t xml:space="preserve"> строительн</w:t>
      </w:r>
      <w:r w:rsidR="00E26C0C" w:rsidRPr="008F16A9">
        <w:rPr>
          <w:rFonts w:ascii="Times New Roman" w:hAnsi="Times New Roman"/>
          <w:i/>
          <w:iCs/>
          <w:sz w:val="24"/>
          <w:lang w:val="ru-RU"/>
        </w:rPr>
        <w:t>ая</w:t>
      </w:r>
      <w:r w:rsidRPr="008F16A9">
        <w:rPr>
          <w:rFonts w:ascii="Times New Roman" w:hAnsi="Times New Roman"/>
          <w:i/>
          <w:iCs/>
          <w:sz w:val="24"/>
          <w:lang w:val="ru-RU"/>
        </w:rPr>
        <w:t xml:space="preserve"> плит</w:t>
      </w:r>
      <w:r w:rsidR="00E26C0C" w:rsidRPr="008F16A9">
        <w:rPr>
          <w:rFonts w:ascii="Times New Roman" w:hAnsi="Times New Roman"/>
          <w:i/>
          <w:iCs/>
          <w:sz w:val="24"/>
          <w:lang w:val="ru-RU"/>
        </w:rPr>
        <w:t>а</w:t>
      </w:r>
    </w:p>
    <w:p w:rsidR="00E26C0C" w:rsidRPr="008F16A9" w:rsidRDefault="00E26C0C" w:rsidP="008F16A9">
      <w:pPr>
        <w:pStyle w:val="bullet"/>
        <w:numPr>
          <w:ilvl w:val="0"/>
          <w:numId w:val="39"/>
        </w:numPr>
        <w:ind w:left="0"/>
        <w:jc w:val="both"/>
        <w:rPr>
          <w:rFonts w:ascii="Times New Roman" w:hAnsi="Times New Roman"/>
          <w:bCs/>
          <w:i/>
          <w:iCs/>
          <w:sz w:val="24"/>
          <w:lang w:val="ru-RU" w:eastAsia="ru-RU"/>
        </w:rPr>
      </w:pPr>
      <w:r w:rsidRPr="008F16A9">
        <w:rPr>
          <w:rFonts w:ascii="Times New Roman" w:hAnsi="Times New Roman"/>
          <w:i/>
          <w:iCs/>
          <w:sz w:val="24"/>
          <w:lang w:val="ru-RU"/>
        </w:rPr>
        <w:t>КЗ – конкурсное задание</w:t>
      </w:r>
    </w:p>
    <w:p w:rsidR="00E26C0C" w:rsidRPr="008F16A9" w:rsidRDefault="004A1B13" w:rsidP="008F16A9">
      <w:pPr>
        <w:pStyle w:val="aff2"/>
        <w:numPr>
          <w:ilvl w:val="0"/>
          <w:numId w:val="39"/>
        </w:numPr>
        <w:spacing w:after="0" w:line="360" w:lineRule="auto"/>
        <w:ind w:left="0"/>
        <w:rPr>
          <w:rFonts w:ascii="Times New Roman" w:eastAsia="Times New Roman" w:hAnsi="Times New Roman"/>
          <w:i/>
          <w:iCs/>
          <w:sz w:val="24"/>
          <w:szCs w:val="24"/>
        </w:rPr>
      </w:pPr>
      <w:r w:rsidRPr="008F16A9">
        <w:rPr>
          <w:rFonts w:ascii="Times New Roman" w:hAnsi="Times New Roman"/>
          <w:i/>
          <w:iCs/>
          <w:sz w:val="24"/>
          <w:szCs w:val="24"/>
        </w:rPr>
        <w:t>П</w:t>
      </w:r>
      <w:r w:rsidR="00E26C0C" w:rsidRPr="008F16A9">
        <w:rPr>
          <w:rFonts w:ascii="Times New Roman" w:hAnsi="Times New Roman"/>
          <w:i/>
          <w:iCs/>
          <w:sz w:val="24"/>
          <w:szCs w:val="24"/>
        </w:rPr>
        <w:t xml:space="preserve">У - </w:t>
      </w:r>
      <w:proofErr w:type="spellStart"/>
      <w:r w:rsidR="00E26C0C" w:rsidRPr="008F16A9">
        <w:rPr>
          <w:rFonts w:ascii="Times New Roman" w:eastAsia="Times New Roman" w:hAnsi="Times New Roman"/>
          <w:i/>
          <w:iCs/>
          <w:sz w:val="24"/>
          <w:szCs w:val="24"/>
        </w:rPr>
        <w:t>углозащитный</w:t>
      </w:r>
      <w:proofErr w:type="spellEnd"/>
      <w:r w:rsidR="00E26C0C" w:rsidRPr="008F16A9">
        <w:rPr>
          <w:rFonts w:ascii="Times New Roman" w:eastAsia="Times New Roman" w:hAnsi="Times New Roman"/>
          <w:i/>
          <w:iCs/>
          <w:sz w:val="24"/>
          <w:szCs w:val="24"/>
        </w:rPr>
        <w:t xml:space="preserve"> профиль</w:t>
      </w:r>
    </w:p>
    <w:p w:rsidR="00C17B01" w:rsidRPr="008F16A9" w:rsidRDefault="00C17B01" w:rsidP="008F16A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lang w:val="ru-RU" w:eastAsia="ru-RU"/>
        </w:rPr>
      </w:pPr>
    </w:p>
    <w:p w:rsidR="00E04FDF" w:rsidRPr="008F16A9" w:rsidRDefault="00DE39D8" w:rsidP="008F16A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450204622"/>
      <w:r w:rsidRPr="008F16A9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bookmarkEnd w:id="1"/>
    </w:p>
    <w:p w:rsidR="00DE39D8" w:rsidRPr="008F16A9" w:rsidRDefault="00D37DEA" w:rsidP="008F16A9">
      <w:pPr>
        <w:pStyle w:val="-1"/>
        <w:spacing w:before="0" w:after="0"/>
        <w:jc w:val="center"/>
        <w:rPr>
          <w:rFonts w:ascii="Times New Roman" w:hAnsi="Times New Roman"/>
          <w:color w:val="auto"/>
          <w:sz w:val="24"/>
        </w:rPr>
      </w:pPr>
      <w:bookmarkStart w:id="2" w:name="_Toc124422965"/>
      <w:r w:rsidRPr="008F16A9">
        <w:rPr>
          <w:rFonts w:ascii="Times New Roman" w:hAnsi="Times New Roman"/>
          <w:color w:val="auto"/>
          <w:sz w:val="24"/>
        </w:rPr>
        <w:lastRenderedPageBreak/>
        <w:t>1</w:t>
      </w:r>
      <w:r w:rsidR="00DE39D8" w:rsidRPr="008F16A9">
        <w:rPr>
          <w:rFonts w:ascii="Times New Roman" w:hAnsi="Times New Roman"/>
          <w:color w:val="auto"/>
          <w:sz w:val="24"/>
        </w:rPr>
        <w:t xml:space="preserve">. </w:t>
      </w:r>
      <w:r w:rsidRPr="008F16A9">
        <w:rPr>
          <w:rFonts w:ascii="Times New Roman" w:hAnsi="Times New Roman"/>
          <w:color w:val="auto"/>
          <w:sz w:val="24"/>
        </w:rPr>
        <w:t>ОСНОВНЫЕ ТРЕБОВАНИЯ</w:t>
      </w:r>
      <w:r w:rsidR="00976338" w:rsidRPr="008F16A9">
        <w:rPr>
          <w:rFonts w:ascii="Times New Roman" w:hAnsi="Times New Roman"/>
          <w:color w:val="auto"/>
          <w:sz w:val="24"/>
        </w:rPr>
        <w:t xml:space="preserve"> </w:t>
      </w:r>
      <w:r w:rsidR="00E0407E" w:rsidRPr="008F16A9">
        <w:rPr>
          <w:rFonts w:ascii="Times New Roman" w:hAnsi="Times New Roman"/>
          <w:color w:val="auto"/>
          <w:sz w:val="24"/>
        </w:rPr>
        <w:t>КОМПЕТЕНЦИИ</w:t>
      </w:r>
      <w:bookmarkEnd w:id="2"/>
    </w:p>
    <w:p w:rsidR="00DE39D8" w:rsidRPr="008F16A9" w:rsidRDefault="00D37DEA" w:rsidP="008F16A9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3" w:name="_Toc124422966"/>
      <w:r w:rsidRPr="008F16A9">
        <w:rPr>
          <w:rFonts w:ascii="Times New Roman" w:hAnsi="Times New Roman"/>
          <w:sz w:val="24"/>
        </w:rPr>
        <w:t>1</w:t>
      </w:r>
      <w:r w:rsidR="00DE39D8" w:rsidRPr="008F16A9">
        <w:rPr>
          <w:rFonts w:ascii="Times New Roman" w:hAnsi="Times New Roman"/>
          <w:sz w:val="24"/>
        </w:rPr>
        <w:t xml:space="preserve">.1. </w:t>
      </w:r>
      <w:r w:rsidR="005C6A23" w:rsidRPr="008F16A9">
        <w:rPr>
          <w:rFonts w:ascii="Times New Roman" w:hAnsi="Times New Roman"/>
          <w:sz w:val="24"/>
        </w:rPr>
        <w:t xml:space="preserve">ОБЩИЕ СВЕДЕНИЯ О </w:t>
      </w:r>
      <w:r w:rsidRPr="008F16A9">
        <w:rPr>
          <w:rFonts w:ascii="Times New Roman" w:hAnsi="Times New Roman"/>
          <w:sz w:val="24"/>
        </w:rPr>
        <w:t>ТРЕБОВАНИЯХ</w:t>
      </w:r>
      <w:r w:rsidR="00976338" w:rsidRPr="008F16A9">
        <w:rPr>
          <w:rFonts w:ascii="Times New Roman" w:hAnsi="Times New Roman"/>
          <w:sz w:val="24"/>
        </w:rPr>
        <w:t xml:space="preserve"> </w:t>
      </w:r>
      <w:r w:rsidR="00E0407E" w:rsidRPr="008F16A9">
        <w:rPr>
          <w:rFonts w:ascii="Times New Roman" w:hAnsi="Times New Roman"/>
          <w:sz w:val="24"/>
        </w:rPr>
        <w:t>КОМПЕТЕНЦИИ</w:t>
      </w:r>
      <w:bookmarkEnd w:id="3"/>
    </w:p>
    <w:p w:rsidR="00E857D6" w:rsidRPr="008F16A9" w:rsidRDefault="00D37DEA" w:rsidP="008F16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6A9">
        <w:rPr>
          <w:rFonts w:ascii="Times New Roman" w:hAnsi="Times New Roman" w:cs="Times New Roman"/>
          <w:sz w:val="24"/>
          <w:szCs w:val="24"/>
        </w:rPr>
        <w:t>Требования компетенции (ТК) «</w:t>
      </w:r>
      <w:r w:rsidR="001C51C8" w:rsidRPr="008F16A9">
        <w:rPr>
          <w:rFonts w:ascii="Times New Roman" w:hAnsi="Times New Roman" w:cs="Times New Roman"/>
          <w:sz w:val="24"/>
          <w:szCs w:val="24"/>
        </w:rPr>
        <w:t>Сухое строительство и штукатурные работы</w:t>
      </w:r>
      <w:r w:rsidRPr="008F16A9">
        <w:rPr>
          <w:rFonts w:ascii="Times New Roman" w:hAnsi="Times New Roman" w:cs="Times New Roman"/>
          <w:sz w:val="24"/>
          <w:szCs w:val="24"/>
        </w:rPr>
        <w:t>»</w:t>
      </w:r>
      <w:r w:rsidR="00E857D6" w:rsidRPr="008F16A9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23050441"/>
      <w:r w:rsidR="00E857D6" w:rsidRPr="008F16A9">
        <w:rPr>
          <w:rFonts w:ascii="Times New Roman" w:hAnsi="Times New Roman" w:cs="Times New Roman"/>
          <w:sz w:val="24"/>
          <w:szCs w:val="24"/>
        </w:rPr>
        <w:t>определя</w:t>
      </w:r>
      <w:r w:rsidRPr="008F16A9">
        <w:rPr>
          <w:rFonts w:ascii="Times New Roman" w:hAnsi="Times New Roman" w:cs="Times New Roman"/>
          <w:sz w:val="24"/>
          <w:szCs w:val="24"/>
        </w:rPr>
        <w:t>ю</w:t>
      </w:r>
      <w:r w:rsidR="00E857D6" w:rsidRPr="008F16A9">
        <w:rPr>
          <w:rFonts w:ascii="Times New Roman" w:hAnsi="Times New Roman" w:cs="Times New Roman"/>
          <w:sz w:val="24"/>
          <w:szCs w:val="24"/>
        </w:rPr>
        <w:t>т знани</w:t>
      </w:r>
      <w:r w:rsidR="00E0407E" w:rsidRPr="008F16A9">
        <w:rPr>
          <w:rFonts w:ascii="Times New Roman" w:hAnsi="Times New Roman" w:cs="Times New Roman"/>
          <w:sz w:val="24"/>
          <w:szCs w:val="24"/>
        </w:rPr>
        <w:t>я</w:t>
      </w:r>
      <w:r w:rsidR="00E857D6" w:rsidRPr="008F16A9">
        <w:rPr>
          <w:rFonts w:ascii="Times New Roman" w:hAnsi="Times New Roman" w:cs="Times New Roman"/>
          <w:sz w:val="24"/>
          <w:szCs w:val="24"/>
        </w:rPr>
        <w:t xml:space="preserve">, </w:t>
      </w:r>
      <w:r w:rsidR="00E0407E" w:rsidRPr="008F16A9">
        <w:rPr>
          <w:rFonts w:ascii="Times New Roman" w:hAnsi="Times New Roman" w:cs="Times New Roman"/>
          <w:sz w:val="24"/>
          <w:szCs w:val="24"/>
        </w:rPr>
        <w:t>умения, навыки и трудовые функции</w:t>
      </w:r>
      <w:bookmarkEnd w:id="4"/>
      <w:r w:rsidR="008B0F23" w:rsidRPr="008F16A9">
        <w:rPr>
          <w:rFonts w:ascii="Times New Roman" w:hAnsi="Times New Roman" w:cs="Times New Roman"/>
          <w:sz w:val="24"/>
          <w:szCs w:val="24"/>
        </w:rPr>
        <w:t xml:space="preserve">, </w:t>
      </w:r>
      <w:r w:rsidR="00E857D6" w:rsidRPr="008F16A9">
        <w:rPr>
          <w:rFonts w:ascii="Times New Roman" w:hAnsi="Times New Roman" w:cs="Times New Roman"/>
          <w:sz w:val="24"/>
          <w:szCs w:val="24"/>
        </w:rPr>
        <w:t xml:space="preserve">которые лежат в основе </w:t>
      </w:r>
      <w:r w:rsidR="009E37D3" w:rsidRPr="008F16A9">
        <w:rPr>
          <w:rFonts w:ascii="Times New Roman" w:hAnsi="Times New Roman" w:cs="Times New Roman"/>
          <w:sz w:val="24"/>
          <w:szCs w:val="24"/>
        </w:rPr>
        <w:t>наиболее актуальных</w:t>
      </w:r>
      <w:r w:rsidR="00E0407E" w:rsidRPr="008F16A9">
        <w:rPr>
          <w:rFonts w:ascii="Times New Roman" w:hAnsi="Times New Roman" w:cs="Times New Roman"/>
          <w:sz w:val="24"/>
          <w:szCs w:val="24"/>
        </w:rPr>
        <w:t xml:space="preserve"> требований работодателей</w:t>
      </w:r>
      <w:r w:rsidR="000244DA" w:rsidRPr="008F16A9">
        <w:rPr>
          <w:rFonts w:ascii="Times New Roman" w:hAnsi="Times New Roman" w:cs="Times New Roman"/>
          <w:sz w:val="24"/>
          <w:szCs w:val="24"/>
        </w:rPr>
        <w:t xml:space="preserve"> отрасли.</w:t>
      </w:r>
      <w:r w:rsidR="008B0F23" w:rsidRPr="008F1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A9B" w:rsidRPr="008F16A9" w:rsidRDefault="000244DA" w:rsidP="008F16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6A9">
        <w:rPr>
          <w:rFonts w:ascii="Times New Roman" w:hAnsi="Times New Roman" w:cs="Times New Roman"/>
          <w:sz w:val="24"/>
          <w:szCs w:val="24"/>
        </w:rPr>
        <w:t>Целью соревнований</w:t>
      </w:r>
      <w:r w:rsidR="00E857D6" w:rsidRPr="008F16A9">
        <w:rPr>
          <w:rFonts w:ascii="Times New Roman" w:hAnsi="Times New Roman" w:cs="Times New Roman"/>
          <w:sz w:val="24"/>
          <w:szCs w:val="24"/>
        </w:rPr>
        <w:t xml:space="preserve"> по компетенции является демонстрация лучших</w:t>
      </w:r>
      <w:r w:rsidR="009E37D3" w:rsidRPr="008F16A9">
        <w:rPr>
          <w:rFonts w:ascii="Times New Roman" w:hAnsi="Times New Roman" w:cs="Times New Roman"/>
          <w:sz w:val="24"/>
          <w:szCs w:val="24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8F1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7D6" w:rsidRPr="008F16A9" w:rsidRDefault="00C56A9B" w:rsidP="008F16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6A9">
        <w:rPr>
          <w:rFonts w:ascii="Times New Roman" w:hAnsi="Times New Roman" w:cs="Times New Roman"/>
          <w:sz w:val="24"/>
          <w:szCs w:val="24"/>
        </w:rPr>
        <w:t>Т</w:t>
      </w:r>
      <w:r w:rsidR="00D37DEA" w:rsidRPr="008F16A9">
        <w:rPr>
          <w:rFonts w:ascii="Times New Roman" w:hAnsi="Times New Roman" w:cs="Times New Roman"/>
          <w:sz w:val="24"/>
          <w:szCs w:val="24"/>
        </w:rPr>
        <w:t>ребования</w:t>
      </w:r>
      <w:r w:rsidR="000244DA" w:rsidRPr="008F16A9">
        <w:rPr>
          <w:rFonts w:ascii="Times New Roman" w:hAnsi="Times New Roman" w:cs="Times New Roman"/>
          <w:sz w:val="24"/>
          <w:szCs w:val="24"/>
        </w:rPr>
        <w:t xml:space="preserve"> компетенции </w:t>
      </w:r>
      <w:r w:rsidR="00E857D6" w:rsidRPr="008F16A9">
        <w:rPr>
          <w:rFonts w:ascii="Times New Roman" w:hAnsi="Times New Roman" w:cs="Times New Roman"/>
          <w:sz w:val="24"/>
          <w:szCs w:val="24"/>
        </w:rPr>
        <w:t>явля</w:t>
      </w:r>
      <w:r w:rsidR="00D37DEA" w:rsidRPr="008F16A9">
        <w:rPr>
          <w:rFonts w:ascii="Times New Roman" w:hAnsi="Times New Roman" w:cs="Times New Roman"/>
          <w:sz w:val="24"/>
          <w:szCs w:val="24"/>
        </w:rPr>
        <w:t>ю</w:t>
      </w:r>
      <w:r w:rsidR="00E857D6" w:rsidRPr="008F16A9">
        <w:rPr>
          <w:rFonts w:ascii="Times New Roman" w:hAnsi="Times New Roman" w:cs="Times New Roman"/>
          <w:sz w:val="24"/>
          <w:szCs w:val="24"/>
        </w:rPr>
        <w:t xml:space="preserve">тся руководством </w:t>
      </w:r>
      <w:r w:rsidR="009E37D3" w:rsidRPr="008F16A9">
        <w:rPr>
          <w:rFonts w:ascii="Times New Roman" w:hAnsi="Times New Roman" w:cs="Times New Roman"/>
          <w:sz w:val="24"/>
          <w:szCs w:val="24"/>
        </w:rPr>
        <w:t>для подготовки конкурентоспособных, высококвалифицированных специалистов / рабочих</w:t>
      </w:r>
      <w:r w:rsidR="00E857D6" w:rsidRPr="008F16A9">
        <w:rPr>
          <w:rFonts w:ascii="Times New Roman" w:hAnsi="Times New Roman" w:cs="Times New Roman"/>
          <w:sz w:val="24"/>
          <w:szCs w:val="24"/>
        </w:rPr>
        <w:t xml:space="preserve"> и </w:t>
      </w:r>
      <w:r w:rsidR="009E37D3" w:rsidRPr="008F16A9">
        <w:rPr>
          <w:rFonts w:ascii="Times New Roman" w:hAnsi="Times New Roman" w:cs="Times New Roman"/>
          <w:sz w:val="24"/>
          <w:szCs w:val="24"/>
        </w:rPr>
        <w:t>участия их в конкурсах профессионального мастерства.</w:t>
      </w:r>
    </w:p>
    <w:p w:rsidR="00E857D6" w:rsidRPr="008F16A9" w:rsidRDefault="00E857D6" w:rsidP="008F16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6A9">
        <w:rPr>
          <w:rFonts w:ascii="Times New Roman" w:hAnsi="Times New Roman" w:cs="Times New Roman"/>
          <w:sz w:val="24"/>
          <w:szCs w:val="24"/>
        </w:rPr>
        <w:t>В соревнованиях по ко</w:t>
      </w:r>
      <w:r w:rsidR="00056CDE" w:rsidRPr="008F16A9">
        <w:rPr>
          <w:rFonts w:ascii="Times New Roman" w:hAnsi="Times New Roman" w:cs="Times New Roman"/>
          <w:sz w:val="24"/>
          <w:szCs w:val="24"/>
        </w:rPr>
        <w:t xml:space="preserve">мпетенции </w:t>
      </w:r>
      <w:r w:rsidR="000051E8" w:rsidRPr="008F16A9">
        <w:rPr>
          <w:rFonts w:ascii="Times New Roman" w:hAnsi="Times New Roman" w:cs="Times New Roman"/>
          <w:sz w:val="24"/>
          <w:szCs w:val="24"/>
        </w:rPr>
        <w:t>проверка знаний</w:t>
      </w:r>
      <w:r w:rsidR="009E37D3" w:rsidRPr="008F16A9">
        <w:rPr>
          <w:rFonts w:ascii="Times New Roman" w:hAnsi="Times New Roman" w:cs="Times New Roman"/>
          <w:sz w:val="24"/>
          <w:szCs w:val="24"/>
        </w:rPr>
        <w:t xml:space="preserve">, умений, навыков и трудовых функций </w:t>
      </w:r>
      <w:r w:rsidRPr="008F16A9">
        <w:rPr>
          <w:rFonts w:ascii="Times New Roman" w:hAnsi="Times New Roman" w:cs="Times New Roman"/>
          <w:sz w:val="24"/>
          <w:szCs w:val="24"/>
        </w:rPr>
        <w:t xml:space="preserve">осуществляется посредством оценки выполнения </w:t>
      </w:r>
      <w:r w:rsidR="00056CDE" w:rsidRPr="008F16A9">
        <w:rPr>
          <w:rFonts w:ascii="Times New Roman" w:hAnsi="Times New Roman" w:cs="Times New Roman"/>
          <w:sz w:val="24"/>
          <w:szCs w:val="24"/>
        </w:rPr>
        <w:t xml:space="preserve">практической </w:t>
      </w:r>
      <w:r w:rsidRPr="008F16A9">
        <w:rPr>
          <w:rFonts w:ascii="Times New Roman" w:hAnsi="Times New Roman" w:cs="Times New Roman"/>
          <w:sz w:val="24"/>
          <w:szCs w:val="24"/>
        </w:rPr>
        <w:t xml:space="preserve">работы. </w:t>
      </w:r>
    </w:p>
    <w:p w:rsidR="00E857D6" w:rsidRPr="008F16A9" w:rsidRDefault="00D37DEA" w:rsidP="008F16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6A9">
        <w:rPr>
          <w:rFonts w:ascii="Times New Roman" w:hAnsi="Times New Roman" w:cs="Times New Roman"/>
          <w:sz w:val="24"/>
          <w:szCs w:val="24"/>
        </w:rPr>
        <w:t>Требования</w:t>
      </w:r>
      <w:r w:rsidR="000244DA" w:rsidRPr="008F16A9">
        <w:rPr>
          <w:rFonts w:ascii="Times New Roman" w:hAnsi="Times New Roman" w:cs="Times New Roman"/>
          <w:sz w:val="24"/>
          <w:szCs w:val="24"/>
        </w:rPr>
        <w:t xml:space="preserve"> компетенции</w:t>
      </w:r>
      <w:r w:rsidR="00E857D6" w:rsidRPr="008F16A9">
        <w:rPr>
          <w:rFonts w:ascii="Times New Roman" w:hAnsi="Times New Roman" w:cs="Times New Roman"/>
          <w:sz w:val="24"/>
          <w:szCs w:val="24"/>
        </w:rPr>
        <w:t xml:space="preserve"> разделен</w:t>
      </w:r>
      <w:r w:rsidRPr="008F16A9">
        <w:rPr>
          <w:rFonts w:ascii="Times New Roman" w:hAnsi="Times New Roman" w:cs="Times New Roman"/>
          <w:sz w:val="24"/>
          <w:szCs w:val="24"/>
        </w:rPr>
        <w:t>ы</w:t>
      </w:r>
      <w:r w:rsidR="00E857D6" w:rsidRPr="008F16A9">
        <w:rPr>
          <w:rFonts w:ascii="Times New Roman" w:hAnsi="Times New Roman" w:cs="Times New Roman"/>
          <w:sz w:val="24"/>
          <w:szCs w:val="24"/>
        </w:rPr>
        <w:t xml:space="preserve"> на</w:t>
      </w:r>
      <w:r w:rsidR="00056CDE" w:rsidRPr="008F16A9">
        <w:rPr>
          <w:rFonts w:ascii="Times New Roman" w:hAnsi="Times New Roman" w:cs="Times New Roman"/>
          <w:sz w:val="24"/>
          <w:szCs w:val="24"/>
        </w:rPr>
        <w:t xml:space="preserve"> четкие разделы с номерами и заголовками</w:t>
      </w:r>
      <w:r w:rsidR="00C56A9B" w:rsidRPr="008F16A9">
        <w:rPr>
          <w:rFonts w:ascii="Times New Roman" w:hAnsi="Times New Roman" w:cs="Times New Roman"/>
          <w:sz w:val="24"/>
          <w:szCs w:val="24"/>
        </w:rPr>
        <w:t>, к</w:t>
      </w:r>
      <w:r w:rsidR="00E857D6" w:rsidRPr="008F16A9">
        <w:rPr>
          <w:rFonts w:ascii="Times New Roman" w:hAnsi="Times New Roman" w:cs="Times New Roman"/>
          <w:sz w:val="24"/>
          <w:szCs w:val="24"/>
        </w:rPr>
        <w:t>аждому разделу назначен процент относительной важности</w:t>
      </w:r>
      <w:r w:rsidR="00C56A9B" w:rsidRPr="008F16A9">
        <w:rPr>
          <w:rFonts w:ascii="Times New Roman" w:hAnsi="Times New Roman" w:cs="Times New Roman"/>
          <w:sz w:val="24"/>
          <w:szCs w:val="24"/>
        </w:rPr>
        <w:t>, с</w:t>
      </w:r>
      <w:r w:rsidR="00056CDE" w:rsidRPr="008F16A9">
        <w:rPr>
          <w:rFonts w:ascii="Times New Roman" w:hAnsi="Times New Roman" w:cs="Times New Roman"/>
          <w:sz w:val="24"/>
          <w:szCs w:val="24"/>
        </w:rPr>
        <w:t xml:space="preserve">умма </w:t>
      </w:r>
      <w:r w:rsidR="00C56A9B" w:rsidRPr="008F16A9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E857D6" w:rsidRPr="008F16A9">
        <w:rPr>
          <w:rFonts w:ascii="Times New Roman" w:hAnsi="Times New Roman" w:cs="Times New Roman"/>
          <w:sz w:val="24"/>
          <w:szCs w:val="24"/>
        </w:rPr>
        <w:t>составляет 100.</w:t>
      </w:r>
    </w:p>
    <w:p w:rsidR="000244DA" w:rsidRPr="008F16A9" w:rsidRDefault="00270E01" w:rsidP="008F16A9">
      <w:pPr>
        <w:pStyle w:val="20"/>
        <w:spacing w:before="0" w:after="0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5" w:name="_Toc78885652"/>
      <w:bookmarkStart w:id="6" w:name="_Toc124422967"/>
      <w:r w:rsidRPr="008F16A9"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8F16A9">
        <w:rPr>
          <w:rFonts w:ascii="Times New Roman" w:hAnsi="Times New Roman"/>
          <w:color w:val="000000"/>
          <w:sz w:val="24"/>
          <w:lang w:val="ru-RU"/>
        </w:rPr>
        <w:t>.</w:t>
      </w:r>
      <w:bookmarkEnd w:id="5"/>
      <w:r w:rsidRPr="008F16A9">
        <w:rPr>
          <w:rFonts w:ascii="Times New Roman" w:hAnsi="Times New Roman"/>
          <w:color w:val="000000"/>
          <w:sz w:val="24"/>
          <w:lang w:val="ru-RU"/>
        </w:rPr>
        <w:t>2. ПЕРЕЧЕНЬ ПРОФЕССИОНАЛЬНЫХ</w:t>
      </w:r>
      <w:r w:rsidR="00D17132" w:rsidRPr="008F16A9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8F16A9"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1C51C8" w:rsidRPr="008F16A9">
        <w:rPr>
          <w:rFonts w:ascii="Times New Roman" w:hAnsi="Times New Roman"/>
          <w:color w:val="000000"/>
          <w:sz w:val="24"/>
          <w:lang w:val="ru-RU"/>
        </w:rPr>
        <w:t>Сухое строительство и штукатурные работы</w:t>
      </w:r>
      <w:r w:rsidRPr="008F16A9">
        <w:rPr>
          <w:rFonts w:ascii="Times New Roman" w:hAnsi="Times New Roman"/>
          <w:color w:val="000000"/>
          <w:sz w:val="24"/>
          <w:lang w:val="ru-RU"/>
        </w:rPr>
        <w:t>»</w:t>
      </w:r>
      <w:bookmarkEnd w:id="6"/>
    </w:p>
    <w:p w:rsidR="00C56A9B" w:rsidRPr="008F16A9" w:rsidRDefault="00C56A9B" w:rsidP="008F16A9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F16A9"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 w:rsidR="00640E46" w:rsidRPr="008F16A9">
        <w:rPr>
          <w:rFonts w:ascii="Times New Roman" w:hAnsi="Times New Roman" w:cs="Times New Roman"/>
          <w:i/>
          <w:iCs/>
          <w:sz w:val="24"/>
          <w:szCs w:val="24"/>
        </w:rPr>
        <w:t>№1</w:t>
      </w:r>
    </w:p>
    <w:p w:rsidR="00640E46" w:rsidRPr="008F16A9" w:rsidRDefault="00640E46" w:rsidP="008F16A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16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профессиональных задач специалиста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31"/>
        <w:gridCol w:w="7732"/>
        <w:gridCol w:w="1492"/>
      </w:tblGrid>
      <w:tr w:rsidR="000244DA" w:rsidRPr="008F16A9" w:rsidTr="00A05A72">
        <w:tc>
          <w:tcPr>
            <w:tcW w:w="320" w:type="pct"/>
            <w:shd w:val="clear" w:color="auto" w:fill="92D050"/>
            <w:vAlign w:val="center"/>
          </w:tcPr>
          <w:p w:rsidR="000244DA" w:rsidRPr="008F16A9" w:rsidRDefault="000244DA" w:rsidP="008F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8F16A9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16A9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п</w:t>
            </w:r>
            <w:proofErr w:type="spellEnd"/>
            <w:proofErr w:type="gramEnd"/>
            <w:r w:rsidRPr="008F16A9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/</w:t>
            </w:r>
            <w:proofErr w:type="spellStart"/>
            <w:r w:rsidRPr="008F16A9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23" w:type="pct"/>
            <w:shd w:val="clear" w:color="auto" w:fill="92D050"/>
            <w:vAlign w:val="center"/>
          </w:tcPr>
          <w:p w:rsidR="000244DA" w:rsidRPr="008F16A9" w:rsidRDefault="000244DA" w:rsidP="008F16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8F16A9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757" w:type="pct"/>
            <w:shd w:val="clear" w:color="auto" w:fill="92D050"/>
            <w:vAlign w:val="center"/>
          </w:tcPr>
          <w:p w:rsidR="000244DA" w:rsidRPr="008F16A9" w:rsidRDefault="000244DA" w:rsidP="008F16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8F16A9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Важность </w:t>
            </w:r>
            <w:proofErr w:type="gramStart"/>
            <w:r w:rsidRPr="008F16A9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</w:t>
            </w:r>
            <w:proofErr w:type="gramEnd"/>
            <w:r w:rsidRPr="008F16A9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%</w:t>
            </w:r>
          </w:p>
        </w:tc>
      </w:tr>
      <w:tr w:rsidR="00A05A72" w:rsidRPr="008F16A9" w:rsidTr="00A05A72">
        <w:tc>
          <w:tcPr>
            <w:tcW w:w="320" w:type="pct"/>
            <w:shd w:val="clear" w:color="auto" w:fill="BFBFBF" w:themeFill="background1" w:themeFillShade="BF"/>
            <w:vAlign w:val="center"/>
          </w:tcPr>
          <w:p w:rsidR="00A05A72" w:rsidRPr="008F16A9" w:rsidRDefault="00A05A72" w:rsidP="008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A05A72" w:rsidRPr="008F16A9" w:rsidRDefault="00A05A72" w:rsidP="008F16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работы, техника безопасности и охрана труда.</w:t>
            </w:r>
          </w:p>
          <w:p w:rsidR="00A05A72" w:rsidRPr="008F16A9" w:rsidRDefault="00A05A72" w:rsidP="008F1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F16A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Специалист должен знать и понимать:</w:t>
            </w:r>
          </w:p>
          <w:p w:rsidR="00A05A72" w:rsidRPr="008F16A9" w:rsidRDefault="00A05A72" w:rsidP="008F16A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 и законодательство, в области охраны труда, техники безопасности и гигиены в строительной отрасли;</w:t>
            </w:r>
          </w:p>
          <w:p w:rsidR="00A05A72" w:rsidRPr="008F16A9" w:rsidRDefault="00A05A72" w:rsidP="008F16A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охраны труда при выполнении отделочных работ;</w:t>
            </w:r>
          </w:p>
          <w:p w:rsidR="00A05A72" w:rsidRPr="008F16A9" w:rsidRDefault="00A05A72" w:rsidP="008F16A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Ассортимент, применение и обслуживание средств индивидуальной защиты, применяемых в отрасли при отделочных работах;</w:t>
            </w:r>
          </w:p>
          <w:p w:rsidR="00A05A72" w:rsidRPr="008F16A9" w:rsidRDefault="00A05A72" w:rsidP="008F16A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правила применения средств защиты, связанных со специфическими или опасными задачами;</w:t>
            </w:r>
          </w:p>
          <w:p w:rsidR="00A05A72" w:rsidRPr="008F16A9" w:rsidRDefault="00A05A72" w:rsidP="008F16A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Терминологию и данные по безопасности, предоставленные производителями;</w:t>
            </w:r>
          </w:p>
          <w:p w:rsidR="00A05A72" w:rsidRPr="008F16A9" w:rsidRDefault="00A05A72" w:rsidP="008F16A9">
            <w:pPr>
              <w:numPr>
                <w:ilvl w:val="0"/>
                <w:numId w:val="1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6A9">
              <w:rPr>
                <w:rFonts w:ascii="Times New Roman" w:eastAsia="Arial" w:hAnsi="Times New Roman" w:cs="Times New Roman"/>
                <w:sz w:val="24"/>
                <w:szCs w:val="24"/>
              </w:rPr>
              <w:t>Надлежащие и безопасные способы утилизации отходов</w:t>
            </w:r>
          </w:p>
          <w:p w:rsidR="00A05A72" w:rsidRPr="008F16A9" w:rsidRDefault="00A05A72" w:rsidP="008F16A9">
            <w:pPr>
              <w:numPr>
                <w:ilvl w:val="0"/>
                <w:numId w:val="1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6A9">
              <w:rPr>
                <w:rFonts w:ascii="Times New Roman" w:eastAsia="Arial" w:hAnsi="Times New Roman" w:cs="Times New Roman"/>
                <w:sz w:val="24"/>
                <w:szCs w:val="24"/>
              </w:rPr>
              <w:t>Сроки выполнения работ</w:t>
            </w:r>
          </w:p>
          <w:p w:rsidR="00A05A72" w:rsidRPr="008F16A9" w:rsidRDefault="00A05A72" w:rsidP="008F16A9">
            <w:pPr>
              <w:numPr>
                <w:ilvl w:val="0"/>
                <w:numId w:val="1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6A9">
              <w:rPr>
                <w:rFonts w:ascii="Times New Roman" w:hAnsi="Times New Roman" w:cs="Times New Roman"/>
                <w:sz w:val="24"/>
                <w:szCs w:val="24"/>
              </w:rPr>
              <w:t>ГОСТы</w:t>
            </w:r>
            <w:proofErr w:type="spellEnd"/>
            <w:r w:rsidRPr="008F16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16A9">
              <w:rPr>
                <w:rFonts w:ascii="Times New Roman" w:hAnsi="Times New Roman" w:cs="Times New Roman"/>
                <w:sz w:val="24"/>
                <w:szCs w:val="24"/>
              </w:rPr>
              <w:t>СНиПы</w:t>
            </w:r>
            <w:proofErr w:type="spellEnd"/>
            <w:r w:rsidRPr="008F16A9">
              <w:rPr>
                <w:rFonts w:ascii="Times New Roman" w:hAnsi="Times New Roman" w:cs="Times New Roman"/>
                <w:sz w:val="24"/>
                <w:szCs w:val="24"/>
              </w:rPr>
              <w:t xml:space="preserve"> и СП в строительной отрасли;</w:t>
            </w:r>
          </w:p>
          <w:p w:rsidR="00A05A72" w:rsidRPr="008F16A9" w:rsidRDefault="00A05A72" w:rsidP="008F16A9">
            <w:pPr>
              <w:numPr>
                <w:ilvl w:val="0"/>
                <w:numId w:val="1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>Правила чтения строительных (рабочих) чертежей;</w:t>
            </w:r>
          </w:p>
          <w:p w:rsidR="00A05A72" w:rsidRPr="008F16A9" w:rsidRDefault="00A05A72" w:rsidP="008F16A9">
            <w:pPr>
              <w:numPr>
                <w:ilvl w:val="0"/>
                <w:numId w:val="1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термины, используемые в чертежах; </w:t>
            </w:r>
          </w:p>
          <w:p w:rsidR="00A05A72" w:rsidRPr="008F16A9" w:rsidRDefault="00A05A72" w:rsidP="008F16A9">
            <w:pPr>
              <w:numPr>
                <w:ilvl w:val="0"/>
                <w:numId w:val="1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Обозначения и символы на чертежах (американских и европейских стандартов); </w:t>
            </w:r>
          </w:p>
          <w:p w:rsidR="00A05A72" w:rsidRPr="008F16A9" w:rsidRDefault="00A05A72" w:rsidP="008F16A9">
            <w:pPr>
              <w:numPr>
                <w:ilvl w:val="0"/>
                <w:numId w:val="1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>Геометрические принципы, технологии и расчеты;</w:t>
            </w:r>
          </w:p>
          <w:p w:rsidR="00A05A72" w:rsidRPr="008F16A9" w:rsidRDefault="00A05A72" w:rsidP="008F16A9">
            <w:pPr>
              <w:numPr>
                <w:ilvl w:val="0"/>
                <w:numId w:val="1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объединения </w:t>
            </w:r>
            <w:proofErr w:type="spellStart"/>
            <w:r w:rsidRPr="008F16A9"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8F16A9">
              <w:rPr>
                <w:rFonts w:ascii="Times New Roman" w:hAnsi="Times New Roman" w:cs="Times New Roman"/>
                <w:sz w:val="24"/>
                <w:szCs w:val="24"/>
              </w:rPr>
              <w:t xml:space="preserve"> видения и талантов с практическими навыками дизайна, выполнение расчетов и эскизов;</w:t>
            </w:r>
          </w:p>
          <w:p w:rsidR="00A05A72" w:rsidRPr="008F16A9" w:rsidRDefault="00A05A72" w:rsidP="008F16A9">
            <w:pPr>
              <w:numPr>
                <w:ilvl w:val="0"/>
                <w:numId w:val="1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правила применения используемых инструментов, </w:t>
            </w:r>
            <w:r w:rsidRPr="008F1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приспособлений и оборудования;</w:t>
            </w:r>
          </w:p>
          <w:p w:rsidR="00A05A72" w:rsidRPr="008F16A9" w:rsidRDefault="00A05A72" w:rsidP="008F16A9">
            <w:pPr>
              <w:numPr>
                <w:ilvl w:val="0"/>
                <w:numId w:val="1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>Выбор и подготовку необходимых инструментов, приспособлений и оборудования перед проведением работ;</w:t>
            </w:r>
          </w:p>
          <w:p w:rsidR="00A05A72" w:rsidRPr="008F16A9" w:rsidRDefault="00A05A72" w:rsidP="008F16A9">
            <w:pPr>
              <w:numPr>
                <w:ilvl w:val="0"/>
                <w:numId w:val="1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>Способы подготовки поверхности инструментами и приспособлениями под различные виды работ;</w:t>
            </w:r>
          </w:p>
          <w:p w:rsidR="00A05A72" w:rsidRPr="008F16A9" w:rsidRDefault="00A05A72" w:rsidP="008F16A9">
            <w:pPr>
              <w:numPr>
                <w:ilvl w:val="0"/>
                <w:numId w:val="1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>Маркировку, классификацию, назначение и способы применения расходных материалов;</w:t>
            </w:r>
          </w:p>
          <w:p w:rsidR="00A05A72" w:rsidRPr="008F16A9" w:rsidRDefault="00A05A72" w:rsidP="008F16A9">
            <w:pPr>
              <w:numPr>
                <w:ilvl w:val="0"/>
                <w:numId w:val="1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>Правила транспортировки и складирования материалов;</w:t>
            </w:r>
          </w:p>
          <w:p w:rsidR="00A05A72" w:rsidRPr="008F16A9" w:rsidRDefault="00A05A72" w:rsidP="008F16A9">
            <w:pPr>
              <w:numPr>
                <w:ilvl w:val="0"/>
                <w:numId w:val="1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>Правила выбора и подготовки необходимых материалов перед проведением работ;</w:t>
            </w:r>
          </w:p>
          <w:p w:rsidR="00A05A72" w:rsidRPr="008F16A9" w:rsidRDefault="00A05A72" w:rsidP="008F16A9">
            <w:pPr>
              <w:numPr>
                <w:ilvl w:val="0"/>
                <w:numId w:val="1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>Строительные растворы и сухие строительные смеси</w:t>
            </w:r>
            <w:r w:rsidR="00E235AB" w:rsidRPr="008F1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5A72" w:rsidRPr="008F16A9" w:rsidRDefault="00A05A72" w:rsidP="008F1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Специалист должен уметь:</w:t>
            </w:r>
          </w:p>
          <w:p w:rsidR="00A05A72" w:rsidRPr="008F16A9" w:rsidRDefault="00A05A72" w:rsidP="008F16A9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>Обеспечить безопасность условия труда на рабочем месте по отношению к себе и окружающим;</w:t>
            </w:r>
          </w:p>
          <w:p w:rsidR="00A05A72" w:rsidRPr="008F16A9" w:rsidRDefault="00A05A72" w:rsidP="008F16A9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>Выбирать, применять и обслуживать средства индивидуальной защиты в соответствии с требованиями;</w:t>
            </w:r>
          </w:p>
          <w:p w:rsidR="00A05A72" w:rsidRPr="008F16A9" w:rsidRDefault="00A05A72" w:rsidP="008F16A9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>Распознавать опасные ситуации и принимать надлежащие меры в отношении собственной безопасности и безопасности иных лиц;</w:t>
            </w:r>
          </w:p>
          <w:p w:rsidR="00A05A72" w:rsidRPr="008F16A9" w:rsidRDefault="00A05A72" w:rsidP="008F16A9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>Следовать инструкциям безопасности производителей инструмента, приспособлений и оборудования;</w:t>
            </w:r>
          </w:p>
          <w:p w:rsidR="00A05A72" w:rsidRPr="008F16A9" w:rsidRDefault="00A05A72" w:rsidP="008F16A9">
            <w:pPr>
              <w:pStyle w:val="aff2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>Безопасно осуществлять процесс утилизации отходов.</w:t>
            </w:r>
          </w:p>
          <w:p w:rsidR="00A05A72" w:rsidRPr="008F16A9" w:rsidRDefault="00A05A72" w:rsidP="008F16A9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>Соблюдать последовательность выполнения производственных операций (процессов);</w:t>
            </w:r>
          </w:p>
          <w:p w:rsidR="00A05A72" w:rsidRPr="008F16A9" w:rsidRDefault="00A05A72" w:rsidP="008F16A9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>Следовать инструкциям безопасности производителей материалов.</w:t>
            </w:r>
          </w:p>
          <w:p w:rsidR="00A05A72" w:rsidRPr="008F16A9" w:rsidRDefault="00A05A72" w:rsidP="008F16A9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proofErr w:type="spellStart"/>
            <w:r w:rsidRPr="008F16A9">
              <w:rPr>
                <w:rFonts w:ascii="Times New Roman" w:hAnsi="Times New Roman" w:cs="Times New Roman"/>
                <w:sz w:val="24"/>
                <w:szCs w:val="24"/>
              </w:rPr>
              <w:t>ГОСТы</w:t>
            </w:r>
            <w:proofErr w:type="spellEnd"/>
            <w:r w:rsidRPr="008F16A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F16A9">
              <w:rPr>
                <w:rFonts w:ascii="Times New Roman" w:hAnsi="Times New Roman" w:cs="Times New Roman"/>
                <w:sz w:val="24"/>
                <w:szCs w:val="24"/>
              </w:rPr>
              <w:t>СНиПы</w:t>
            </w:r>
            <w:proofErr w:type="spellEnd"/>
            <w:r w:rsidRPr="008F16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5A72" w:rsidRPr="008F16A9" w:rsidRDefault="00A05A72" w:rsidP="008F16A9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>Пользоваться установленной технической документацией: чертежами, эскизами, схемами.</w:t>
            </w:r>
          </w:p>
          <w:p w:rsidR="00A05A72" w:rsidRPr="008F16A9" w:rsidRDefault="00A05A72" w:rsidP="008F16A9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>Производить расчеты материалов в соответствии с планами и спецификациями;</w:t>
            </w:r>
          </w:p>
          <w:p w:rsidR="00A05A72" w:rsidRPr="008F16A9" w:rsidRDefault="00A05A72" w:rsidP="008F16A9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>Производить расчет узлов сложных конструкций;</w:t>
            </w:r>
          </w:p>
          <w:p w:rsidR="00A05A72" w:rsidRPr="008F16A9" w:rsidRDefault="00A05A72" w:rsidP="008F16A9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>Разрабатывать спецификации для самостоятельной работы</w:t>
            </w:r>
            <w:r w:rsidR="00E235AB" w:rsidRPr="008F1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A05A72" w:rsidRPr="008F16A9" w:rsidRDefault="00C30D82" w:rsidP="008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54212" w:rsidRPr="008F16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44DA" w:rsidRPr="008F16A9" w:rsidTr="00A05A72">
        <w:tc>
          <w:tcPr>
            <w:tcW w:w="320" w:type="pct"/>
            <w:shd w:val="clear" w:color="auto" w:fill="BFBFBF" w:themeFill="background1" w:themeFillShade="BF"/>
            <w:vAlign w:val="center"/>
          </w:tcPr>
          <w:p w:rsidR="000244DA" w:rsidRPr="008F16A9" w:rsidRDefault="000244DA" w:rsidP="008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A42125" w:rsidRPr="008F16A9" w:rsidRDefault="00A42125" w:rsidP="008F16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Монтаж </w:t>
            </w:r>
            <w:r w:rsidR="0011382B" w:rsidRPr="008F1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каркасно-обшивных конструкций</w:t>
            </w:r>
            <w:r w:rsidRPr="008F1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тепл</w:t>
            </w:r>
            <w:proofErr w:type="gramStart"/>
            <w:r w:rsidRPr="008F1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E235AB" w:rsidRPr="008F1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="00E235AB" w:rsidRPr="008F1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звукоизоляционного</w:t>
            </w:r>
            <w:r w:rsidRPr="008F1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материал</w:t>
            </w:r>
            <w:r w:rsidR="00E235AB" w:rsidRPr="008F1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A42125" w:rsidRPr="008F16A9" w:rsidRDefault="00A42125" w:rsidP="008F1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Специалист должен знать и понимать:</w:t>
            </w:r>
          </w:p>
          <w:p w:rsidR="00E235AB" w:rsidRPr="008F16A9" w:rsidRDefault="00E235AB" w:rsidP="008F16A9">
            <w:pPr>
              <w:pStyle w:val="aff2"/>
              <w:numPr>
                <w:ilvl w:val="0"/>
                <w:numId w:val="24"/>
              </w:numPr>
              <w:spacing w:after="0" w:line="240" w:lineRule="auto"/>
              <w:ind w:left="0" w:hanging="4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>Способы и приемы разметки мест установки каркасно-обшивных конструкций;</w:t>
            </w:r>
          </w:p>
          <w:p w:rsidR="00E235AB" w:rsidRPr="008F16A9" w:rsidRDefault="00E235AB" w:rsidP="008F16A9">
            <w:pPr>
              <w:pStyle w:val="aff2"/>
              <w:numPr>
                <w:ilvl w:val="0"/>
                <w:numId w:val="24"/>
              </w:numPr>
              <w:spacing w:after="0" w:line="240" w:lineRule="auto"/>
              <w:ind w:left="0" w:hanging="4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>Правила раскроя металлических профилей и деревянных брусков каркасов;</w:t>
            </w:r>
          </w:p>
          <w:p w:rsidR="00E235AB" w:rsidRPr="008F16A9" w:rsidRDefault="00E235AB" w:rsidP="008F16A9">
            <w:pPr>
              <w:pStyle w:val="aff2"/>
              <w:numPr>
                <w:ilvl w:val="0"/>
                <w:numId w:val="24"/>
              </w:numPr>
              <w:spacing w:after="0" w:line="240" w:lineRule="auto"/>
              <w:ind w:left="0" w:hanging="4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>Правила устройства металлических и деревянных каркасов, в том числе с проемами, различных КОК;</w:t>
            </w:r>
          </w:p>
          <w:p w:rsidR="00E235AB" w:rsidRPr="008F16A9" w:rsidRDefault="00E235AB" w:rsidP="008F16A9">
            <w:pPr>
              <w:pStyle w:val="aff2"/>
              <w:numPr>
                <w:ilvl w:val="0"/>
                <w:numId w:val="24"/>
              </w:numPr>
              <w:spacing w:after="0" w:line="240" w:lineRule="auto"/>
              <w:ind w:left="0" w:hanging="4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 xml:space="preserve">Условия монтажа листовых и </w:t>
            </w:r>
            <w:proofErr w:type="spellStart"/>
            <w:r w:rsidRPr="008F16A9">
              <w:rPr>
                <w:rFonts w:ascii="Times New Roman" w:hAnsi="Times New Roman"/>
                <w:sz w:val="24"/>
                <w:szCs w:val="24"/>
              </w:rPr>
              <w:t>плитных</w:t>
            </w:r>
            <w:proofErr w:type="spellEnd"/>
            <w:r w:rsidRPr="008F16A9">
              <w:rPr>
                <w:rFonts w:ascii="Times New Roman" w:hAnsi="Times New Roman"/>
                <w:sz w:val="24"/>
                <w:szCs w:val="24"/>
              </w:rPr>
              <w:t xml:space="preserve"> материалов, тепло- и звукоизоляционных материалов;</w:t>
            </w:r>
          </w:p>
          <w:p w:rsidR="00E235AB" w:rsidRPr="008F16A9" w:rsidRDefault="00E235AB" w:rsidP="008F16A9">
            <w:pPr>
              <w:pStyle w:val="aff2"/>
              <w:numPr>
                <w:ilvl w:val="0"/>
                <w:numId w:val="24"/>
              </w:numPr>
              <w:spacing w:after="0" w:line="240" w:lineRule="auto"/>
              <w:ind w:left="0" w:hanging="4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 xml:space="preserve">Правила раскроя строительных листовых и </w:t>
            </w:r>
            <w:proofErr w:type="spellStart"/>
            <w:r w:rsidRPr="008F16A9">
              <w:rPr>
                <w:rFonts w:ascii="Times New Roman" w:hAnsi="Times New Roman"/>
                <w:sz w:val="24"/>
                <w:szCs w:val="24"/>
              </w:rPr>
              <w:t>плитных</w:t>
            </w:r>
            <w:proofErr w:type="spellEnd"/>
            <w:r w:rsidRPr="008F16A9">
              <w:rPr>
                <w:rFonts w:ascii="Times New Roman" w:hAnsi="Times New Roman"/>
                <w:sz w:val="24"/>
                <w:szCs w:val="24"/>
              </w:rPr>
              <w:t xml:space="preserve"> материалов, тепло- и звукоизоляционных материалов;</w:t>
            </w:r>
          </w:p>
          <w:p w:rsidR="00E235AB" w:rsidRPr="008F16A9" w:rsidRDefault="00E235AB" w:rsidP="008F16A9">
            <w:pPr>
              <w:pStyle w:val="aff2"/>
              <w:numPr>
                <w:ilvl w:val="0"/>
                <w:numId w:val="24"/>
              </w:numPr>
              <w:spacing w:after="0" w:line="240" w:lineRule="auto"/>
              <w:ind w:left="0" w:hanging="4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 xml:space="preserve">Правила крепления строительных листовых и </w:t>
            </w:r>
            <w:proofErr w:type="spellStart"/>
            <w:r w:rsidRPr="008F16A9">
              <w:rPr>
                <w:rFonts w:ascii="Times New Roman" w:hAnsi="Times New Roman"/>
                <w:sz w:val="24"/>
                <w:szCs w:val="24"/>
              </w:rPr>
              <w:t>плитных</w:t>
            </w:r>
            <w:proofErr w:type="spellEnd"/>
            <w:r w:rsidRPr="008F16A9">
              <w:rPr>
                <w:rFonts w:ascii="Times New Roman" w:hAnsi="Times New Roman"/>
                <w:sz w:val="24"/>
                <w:szCs w:val="24"/>
              </w:rPr>
              <w:t xml:space="preserve"> материалов на металлические и деревянные каркасы; </w:t>
            </w:r>
          </w:p>
          <w:p w:rsidR="00E235AB" w:rsidRPr="008F16A9" w:rsidRDefault="00A42125" w:rsidP="008F16A9">
            <w:pPr>
              <w:pStyle w:val="aff2"/>
              <w:numPr>
                <w:ilvl w:val="0"/>
                <w:numId w:val="24"/>
              </w:numPr>
              <w:spacing w:after="0" w:line="240" w:lineRule="auto"/>
              <w:ind w:left="0" w:hanging="4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>Методы монтажа металлических и деревянных каркасов;</w:t>
            </w:r>
            <w:r w:rsidR="00E235AB" w:rsidRPr="008F1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35AB" w:rsidRPr="008F16A9" w:rsidRDefault="00A42125" w:rsidP="008F16A9">
            <w:pPr>
              <w:pStyle w:val="aff2"/>
              <w:numPr>
                <w:ilvl w:val="0"/>
                <w:numId w:val="24"/>
              </w:numPr>
              <w:spacing w:after="0" w:line="240" w:lineRule="auto"/>
              <w:ind w:left="0" w:hanging="4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 xml:space="preserve">Методы монтажа листовых и </w:t>
            </w:r>
            <w:proofErr w:type="spellStart"/>
            <w:r w:rsidRPr="008F16A9">
              <w:rPr>
                <w:rFonts w:ascii="Times New Roman" w:hAnsi="Times New Roman"/>
                <w:sz w:val="24"/>
                <w:szCs w:val="24"/>
              </w:rPr>
              <w:t>плитных</w:t>
            </w:r>
            <w:proofErr w:type="spellEnd"/>
            <w:r w:rsidRPr="008F16A9">
              <w:rPr>
                <w:rFonts w:ascii="Times New Roman" w:hAnsi="Times New Roman"/>
                <w:sz w:val="24"/>
                <w:szCs w:val="24"/>
              </w:rPr>
              <w:t xml:space="preserve"> материалов каркасно-обшивных конструкций;</w:t>
            </w:r>
            <w:r w:rsidR="00E235AB" w:rsidRPr="008F1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35AB" w:rsidRPr="008F16A9" w:rsidRDefault="00A42125" w:rsidP="008F16A9">
            <w:pPr>
              <w:pStyle w:val="aff2"/>
              <w:numPr>
                <w:ilvl w:val="0"/>
                <w:numId w:val="24"/>
              </w:numPr>
              <w:spacing w:after="0" w:line="240" w:lineRule="auto"/>
              <w:ind w:left="0" w:hanging="4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>Бескаркасные способы облицовок стен;</w:t>
            </w:r>
            <w:r w:rsidR="00E235AB" w:rsidRPr="008F1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35AB" w:rsidRPr="008F16A9" w:rsidRDefault="00A42125" w:rsidP="008F16A9">
            <w:pPr>
              <w:pStyle w:val="aff2"/>
              <w:numPr>
                <w:ilvl w:val="0"/>
                <w:numId w:val="24"/>
              </w:numPr>
              <w:spacing w:after="0" w:line="240" w:lineRule="auto"/>
              <w:ind w:left="0" w:hanging="4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 xml:space="preserve">Методы монтажа каркасов для каркасно-обшивных конструкций </w:t>
            </w:r>
            <w:r w:rsidRPr="008F16A9">
              <w:rPr>
                <w:rFonts w:ascii="Times New Roman" w:hAnsi="Times New Roman"/>
                <w:sz w:val="24"/>
                <w:szCs w:val="24"/>
              </w:rPr>
              <w:lastRenderedPageBreak/>
              <w:t>сложной геометрической формы</w:t>
            </w:r>
            <w:r w:rsidR="00E235AB" w:rsidRPr="008F16A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42125" w:rsidRPr="008F16A9" w:rsidRDefault="00A42125" w:rsidP="008F16A9">
            <w:pPr>
              <w:pStyle w:val="aff2"/>
              <w:numPr>
                <w:ilvl w:val="0"/>
                <w:numId w:val="24"/>
              </w:numPr>
              <w:spacing w:after="0" w:line="240" w:lineRule="auto"/>
              <w:ind w:left="0" w:hanging="40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>Материалы и способы использования для теплоизоляции зданий</w:t>
            </w:r>
            <w:r w:rsidR="00E235AB" w:rsidRPr="008F16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2ACC" w:rsidRPr="008F16A9" w:rsidRDefault="00B22ACC" w:rsidP="008F1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Специалист должен уметь:</w:t>
            </w:r>
          </w:p>
          <w:p w:rsidR="00A05A72" w:rsidRPr="008F16A9" w:rsidRDefault="00A05A72" w:rsidP="008F16A9">
            <w:pPr>
              <w:numPr>
                <w:ilvl w:val="0"/>
                <w:numId w:val="20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>Размечать поверхности для монтажа каркасно-обшивных конструкций;</w:t>
            </w:r>
          </w:p>
          <w:p w:rsidR="00A05A72" w:rsidRPr="008F16A9" w:rsidRDefault="00A05A72" w:rsidP="008F16A9">
            <w:pPr>
              <w:numPr>
                <w:ilvl w:val="0"/>
                <w:numId w:val="20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>Осуществлять раскрой с помощью специальных приспособлений</w:t>
            </w:r>
          </w:p>
          <w:p w:rsidR="00A05A72" w:rsidRPr="008F16A9" w:rsidRDefault="00A05A72" w:rsidP="008F16A9">
            <w:pPr>
              <w:pStyle w:val="aff2"/>
              <w:numPr>
                <w:ilvl w:val="0"/>
                <w:numId w:val="20"/>
              </w:numPr>
              <w:spacing w:after="0" w:line="240" w:lineRule="auto"/>
              <w:ind w:left="0" w:hanging="2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 xml:space="preserve">Осуществлять разметку и раскрой строительных листовых и </w:t>
            </w:r>
            <w:proofErr w:type="spellStart"/>
            <w:r w:rsidRPr="008F16A9">
              <w:rPr>
                <w:rFonts w:ascii="Times New Roman" w:hAnsi="Times New Roman"/>
                <w:sz w:val="24"/>
                <w:szCs w:val="24"/>
              </w:rPr>
              <w:t>плитных</w:t>
            </w:r>
            <w:proofErr w:type="spellEnd"/>
            <w:r w:rsidRPr="008F16A9">
              <w:rPr>
                <w:rFonts w:ascii="Times New Roman" w:hAnsi="Times New Roman"/>
                <w:sz w:val="24"/>
                <w:szCs w:val="24"/>
              </w:rPr>
              <w:t xml:space="preserve"> материалов, звукоизоляционных материалов; </w:t>
            </w:r>
          </w:p>
          <w:p w:rsidR="00A05A72" w:rsidRPr="008F16A9" w:rsidRDefault="00A05A72" w:rsidP="008F16A9">
            <w:pPr>
              <w:pStyle w:val="aff2"/>
              <w:numPr>
                <w:ilvl w:val="0"/>
                <w:numId w:val="20"/>
              </w:numPr>
              <w:spacing w:after="0" w:line="240" w:lineRule="auto"/>
              <w:ind w:left="0" w:hanging="2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 xml:space="preserve">Резать, гнуть, удлинять различные виды профилей по размеру; </w:t>
            </w:r>
          </w:p>
          <w:p w:rsidR="00A05A72" w:rsidRPr="008F16A9" w:rsidRDefault="00A05A72" w:rsidP="008F16A9">
            <w:pPr>
              <w:numPr>
                <w:ilvl w:val="0"/>
                <w:numId w:val="20"/>
              </w:numPr>
              <w:spacing w:after="0" w:line="240" w:lineRule="auto"/>
              <w:ind w:left="0" w:hanging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>Направлять и крепить металлические профили;</w:t>
            </w:r>
          </w:p>
          <w:p w:rsidR="00A05A72" w:rsidRPr="008F16A9" w:rsidRDefault="00A05A72" w:rsidP="008F16A9">
            <w:pPr>
              <w:pStyle w:val="aff2"/>
              <w:numPr>
                <w:ilvl w:val="0"/>
                <w:numId w:val="20"/>
              </w:numPr>
              <w:spacing w:after="0" w:line="240" w:lineRule="auto"/>
              <w:ind w:left="0" w:hanging="2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>Выбирать профили для изготовления элементов каркасов сложной геометрической формы;</w:t>
            </w:r>
          </w:p>
          <w:p w:rsidR="00A05A72" w:rsidRPr="008F16A9" w:rsidRDefault="00A05A72" w:rsidP="008F16A9">
            <w:pPr>
              <w:pStyle w:val="aff2"/>
              <w:numPr>
                <w:ilvl w:val="0"/>
                <w:numId w:val="20"/>
              </w:numPr>
              <w:spacing w:after="0" w:line="240" w:lineRule="auto"/>
              <w:ind w:left="0" w:hanging="2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>Приклеивать уплотнительную ленту к металлическим профилям</w:t>
            </w:r>
          </w:p>
          <w:p w:rsidR="00A05A72" w:rsidRPr="008F16A9" w:rsidRDefault="00A05A72" w:rsidP="008F16A9">
            <w:pPr>
              <w:pStyle w:val="aff2"/>
              <w:numPr>
                <w:ilvl w:val="0"/>
                <w:numId w:val="20"/>
              </w:numPr>
              <w:spacing w:after="0" w:line="240" w:lineRule="auto"/>
              <w:ind w:left="0" w:hanging="2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инструменты для выявления отклонений поверхностей помещения от плоскости;</w:t>
            </w:r>
          </w:p>
          <w:p w:rsidR="00A05A72" w:rsidRPr="008F16A9" w:rsidRDefault="00A05A72" w:rsidP="008F16A9">
            <w:pPr>
              <w:pStyle w:val="aff2"/>
              <w:numPr>
                <w:ilvl w:val="0"/>
                <w:numId w:val="20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>Приготавливать строительные растворы необходимой консистенции;</w:t>
            </w:r>
          </w:p>
          <w:p w:rsidR="00A05A72" w:rsidRPr="008F16A9" w:rsidRDefault="00A05A72" w:rsidP="008F16A9">
            <w:pPr>
              <w:pStyle w:val="aff2"/>
              <w:numPr>
                <w:ilvl w:val="0"/>
                <w:numId w:val="21"/>
              </w:numPr>
              <w:spacing w:after="0" w:line="240" w:lineRule="auto"/>
              <w:ind w:left="0" w:hanging="344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>Устанавливать и закреплять различные виды теплоизоляционных материалов;</w:t>
            </w:r>
          </w:p>
          <w:p w:rsidR="00A05A72" w:rsidRPr="008F16A9" w:rsidRDefault="00A05A72" w:rsidP="008F16A9">
            <w:pPr>
              <w:pStyle w:val="aff2"/>
              <w:numPr>
                <w:ilvl w:val="0"/>
                <w:numId w:val="21"/>
              </w:numPr>
              <w:spacing w:after="0" w:line="240" w:lineRule="auto"/>
              <w:ind w:left="0" w:hanging="344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 xml:space="preserve">Приклеивать листовые и </w:t>
            </w:r>
            <w:proofErr w:type="spellStart"/>
            <w:r w:rsidRPr="008F16A9">
              <w:rPr>
                <w:rFonts w:ascii="Times New Roman" w:hAnsi="Times New Roman"/>
                <w:sz w:val="24"/>
                <w:szCs w:val="24"/>
              </w:rPr>
              <w:t>плитные</w:t>
            </w:r>
            <w:proofErr w:type="spellEnd"/>
            <w:r w:rsidRPr="008F16A9">
              <w:rPr>
                <w:rFonts w:ascii="Times New Roman" w:hAnsi="Times New Roman"/>
                <w:sz w:val="24"/>
                <w:szCs w:val="24"/>
              </w:rPr>
              <w:t xml:space="preserve"> материалы к вертикальным поверхностям помещения и выравнивать их в одной плоскости; </w:t>
            </w:r>
          </w:p>
          <w:p w:rsidR="00A05A72" w:rsidRPr="008F16A9" w:rsidRDefault="00A05A72" w:rsidP="008F16A9">
            <w:pPr>
              <w:pStyle w:val="aff2"/>
              <w:numPr>
                <w:ilvl w:val="0"/>
                <w:numId w:val="21"/>
              </w:numPr>
              <w:spacing w:after="0" w:line="240" w:lineRule="auto"/>
              <w:ind w:left="0" w:hanging="344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 xml:space="preserve">Изгибать листовые и </w:t>
            </w:r>
            <w:proofErr w:type="spellStart"/>
            <w:r w:rsidRPr="008F16A9">
              <w:rPr>
                <w:rFonts w:ascii="Times New Roman" w:hAnsi="Times New Roman"/>
                <w:sz w:val="24"/>
                <w:szCs w:val="24"/>
              </w:rPr>
              <w:t>плитные</w:t>
            </w:r>
            <w:proofErr w:type="spellEnd"/>
            <w:r w:rsidRPr="008F16A9">
              <w:rPr>
                <w:rFonts w:ascii="Times New Roman" w:hAnsi="Times New Roman"/>
                <w:sz w:val="24"/>
                <w:szCs w:val="24"/>
              </w:rPr>
              <w:t xml:space="preserve"> строительные материалы на гипсовой основе сухим, мокрым способом и способом фрезерования;</w:t>
            </w:r>
          </w:p>
          <w:p w:rsidR="00A05A72" w:rsidRPr="008F16A9" w:rsidRDefault="00A05A72" w:rsidP="008F16A9">
            <w:pPr>
              <w:pStyle w:val="aff2"/>
              <w:numPr>
                <w:ilvl w:val="0"/>
                <w:numId w:val="20"/>
              </w:numPr>
              <w:spacing w:after="0" w:line="240" w:lineRule="auto"/>
              <w:ind w:left="0" w:hanging="2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Подготавливать материалы для изготовления шаблонов и криволинейных и ломаных элементов каркасно-обшивных конструкций;</w:t>
            </w:r>
          </w:p>
          <w:p w:rsidR="00A05A72" w:rsidRPr="008F16A9" w:rsidRDefault="00A05A72" w:rsidP="008F16A9">
            <w:pPr>
              <w:pStyle w:val="aff2"/>
              <w:numPr>
                <w:ilvl w:val="0"/>
                <w:numId w:val="20"/>
              </w:numPr>
              <w:spacing w:after="0" w:line="240" w:lineRule="auto"/>
              <w:ind w:left="0" w:hanging="2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color w:val="000000"/>
                <w:sz w:val="24"/>
                <w:szCs w:val="24"/>
              </w:rPr>
              <w:t>Изготавливать шаблоны под криволинейные элементы обшивки каркасов;</w:t>
            </w:r>
          </w:p>
          <w:p w:rsidR="0057216E" w:rsidRPr="008F16A9" w:rsidRDefault="00B22ACC" w:rsidP="008F16A9">
            <w:pPr>
              <w:pStyle w:val="aff2"/>
              <w:numPr>
                <w:ilvl w:val="0"/>
                <w:numId w:val="20"/>
              </w:numPr>
              <w:spacing w:after="0" w:line="240" w:lineRule="auto"/>
              <w:ind w:left="0" w:hanging="2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>Осуществлять монтаж металлических и деревянных каркасов конструкций стен, перегородок, облицовок, потолков;</w:t>
            </w:r>
          </w:p>
          <w:p w:rsidR="0057216E" w:rsidRPr="008F16A9" w:rsidRDefault="00B22ACC" w:rsidP="008F16A9">
            <w:pPr>
              <w:pStyle w:val="aff2"/>
              <w:numPr>
                <w:ilvl w:val="0"/>
                <w:numId w:val="20"/>
              </w:numPr>
              <w:spacing w:after="0" w:line="240" w:lineRule="auto"/>
              <w:ind w:left="0" w:hanging="2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>Размечать поверхности для монтажа каркасно-обшивных конструкций;</w:t>
            </w:r>
            <w:r w:rsidR="0057216E" w:rsidRPr="008F1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216E" w:rsidRPr="008F16A9" w:rsidRDefault="00B22ACC" w:rsidP="008F16A9">
            <w:pPr>
              <w:pStyle w:val="aff2"/>
              <w:numPr>
                <w:ilvl w:val="0"/>
                <w:numId w:val="20"/>
              </w:numPr>
              <w:spacing w:after="0" w:line="240" w:lineRule="auto"/>
              <w:ind w:left="0" w:hanging="2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>Монтировать каркасы с проемами для окон и дверей - перпендикулярно, вертикально и горизонтально;</w:t>
            </w:r>
            <w:r w:rsidR="0057216E" w:rsidRPr="008F1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216E" w:rsidRPr="008F16A9" w:rsidRDefault="00B22ACC" w:rsidP="008F16A9">
            <w:pPr>
              <w:pStyle w:val="aff2"/>
              <w:numPr>
                <w:ilvl w:val="0"/>
                <w:numId w:val="20"/>
              </w:numPr>
              <w:spacing w:after="0" w:line="240" w:lineRule="auto"/>
              <w:ind w:left="0" w:hanging="2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>Усиливать стойки дверного проема в зависимости от веса дверного полотна;</w:t>
            </w:r>
            <w:r w:rsidR="0057216E" w:rsidRPr="008F1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216E" w:rsidRPr="008F16A9" w:rsidRDefault="00B22ACC" w:rsidP="008F16A9">
            <w:pPr>
              <w:pStyle w:val="aff2"/>
              <w:numPr>
                <w:ilvl w:val="0"/>
                <w:numId w:val="20"/>
              </w:numPr>
              <w:spacing w:after="0" w:line="240" w:lineRule="auto"/>
              <w:ind w:left="0" w:hanging="2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 xml:space="preserve">Крепить строительные листовые и </w:t>
            </w:r>
            <w:proofErr w:type="spellStart"/>
            <w:r w:rsidRPr="008F16A9">
              <w:rPr>
                <w:rFonts w:ascii="Times New Roman" w:hAnsi="Times New Roman"/>
                <w:sz w:val="24"/>
                <w:szCs w:val="24"/>
              </w:rPr>
              <w:t>плитные</w:t>
            </w:r>
            <w:proofErr w:type="spellEnd"/>
            <w:r w:rsidRPr="008F16A9">
              <w:rPr>
                <w:rFonts w:ascii="Times New Roman" w:hAnsi="Times New Roman"/>
                <w:sz w:val="24"/>
                <w:szCs w:val="24"/>
              </w:rPr>
              <w:t xml:space="preserve"> материалы в проектное положение к каркасу, стыковать листы, устраивать внутренние и внешние углы и места сопряжения с дверными коробками, с полом и потолком;</w:t>
            </w:r>
            <w:r w:rsidR="0057216E" w:rsidRPr="008F1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216E" w:rsidRPr="008F16A9" w:rsidRDefault="00B22ACC" w:rsidP="008F16A9">
            <w:pPr>
              <w:pStyle w:val="aff2"/>
              <w:numPr>
                <w:ilvl w:val="0"/>
                <w:numId w:val="20"/>
              </w:numPr>
              <w:spacing w:after="0" w:line="240" w:lineRule="auto"/>
              <w:ind w:left="0" w:hanging="2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 xml:space="preserve">Изготавливать элементы каркасов сложной геометрической формы для арок, карнизов, сводов, многоуровневых потолков, подвесных потолков сводчато-купольного типа; </w:t>
            </w:r>
          </w:p>
          <w:p w:rsidR="0057216E" w:rsidRPr="008F16A9" w:rsidRDefault="00B22ACC" w:rsidP="008F16A9">
            <w:pPr>
              <w:pStyle w:val="aff2"/>
              <w:numPr>
                <w:ilvl w:val="0"/>
                <w:numId w:val="20"/>
              </w:numPr>
              <w:spacing w:after="0" w:line="240" w:lineRule="auto"/>
              <w:ind w:left="0" w:hanging="2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>Монтировать криволинейные, ломаные, многоуровневые каркасы в соответствии с проектной документацией;</w:t>
            </w:r>
            <w:r w:rsidR="0057216E" w:rsidRPr="008F1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216E" w:rsidRPr="008F16A9" w:rsidRDefault="00B22ACC" w:rsidP="008F16A9">
            <w:pPr>
              <w:pStyle w:val="aff2"/>
              <w:numPr>
                <w:ilvl w:val="0"/>
                <w:numId w:val="20"/>
              </w:numPr>
              <w:spacing w:after="0" w:line="240" w:lineRule="auto"/>
              <w:ind w:left="0" w:hanging="27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>Крепить элементы обшивки к каркасам сложной геометрической формы;</w:t>
            </w:r>
            <w:r w:rsidR="0057216E" w:rsidRPr="008F1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2125" w:rsidRPr="008F16A9" w:rsidRDefault="00B22ACC" w:rsidP="008F16A9">
            <w:pPr>
              <w:pStyle w:val="aff2"/>
              <w:numPr>
                <w:ilvl w:val="0"/>
                <w:numId w:val="20"/>
              </w:numPr>
              <w:spacing w:after="0" w:line="240" w:lineRule="auto"/>
              <w:ind w:left="0" w:hanging="27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 xml:space="preserve">Осуществлять ремонт обшивок из строительных листовых и </w:t>
            </w:r>
            <w:proofErr w:type="spellStart"/>
            <w:r w:rsidRPr="008F16A9">
              <w:rPr>
                <w:rFonts w:ascii="Times New Roman" w:hAnsi="Times New Roman"/>
                <w:sz w:val="24"/>
                <w:szCs w:val="24"/>
              </w:rPr>
              <w:t>плитных</w:t>
            </w:r>
            <w:proofErr w:type="spellEnd"/>
            <w:r w:rsidRPr="008F16A9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0244DA" w:rsidRPr="008F16A9" w:rsidRDefault="00C30D82" w:rsidP="008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</w:tr>
      <w:tr w:rsidR="000244DA" w:rsidRPr="008F16A9" w:rsidTr="00A05A72">
        <w:tc>
          <w:tcPr>
            <w:tcW w:w="320" w:type="pct"/>
            <w:shd w:val="clear" w:color="auto" w:fill="BFBFBF" w:themeFill="background1" w:themeFillShade="BF"/>
            <w:vAlign w:val="center"/>
          </w:tcPr>
          <w:p w:rsidR="000244DA" w:rsidRPr="008F16A9" w:rsidRDefault="000244DA" w:rsidP="008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A42125" w:rsidRPr="008F16A9" w:rsidRDefault="00A42125" w:rsidP="008F16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Отделка гипсокартонных плит</w:t>
            </w:r>
          </w:p>
          <w:p w:rsidR="00A42125" w:rsidRPr="008F16A9" w:rsidRDefault="00A42125" w:rsidP="008F1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Специалист должен знать и понимать:</w:t>
            </w:r>
          </w:p>
          <w:p w:rsidR="00A42125" w:rsidRPr="008F16A9" w:rsidRDefault="00A42125" w:rsidP="008F16A9">
            <w:pPr>
              <w:pStyle w:val="aff2"/>
              <w:numPr>
                <w:ilvl w:val="0"/>
                <w:numId w:val="25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>Принципы шпаклевочных работ при отделке гипсовых строительных плит</w:t>
            </w:r>
            <w:r w:rsidR="0057216E" w:rsidRPr="008F16A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7216E" w:rsidRPr="008F16A9" w:rsidRDefault="0057216E" w:rsidP="008F16A9">
            <w:pPr>
              <w:pStyle w:val="aff2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>Категории качества поверхностей в зависимости от типа финишных покрытий;</w:t>
            </w:r>
          </w:p>
          <w:p w:rsidR="0057216E" w:rsidRPr="008F16A9" w:rsidRDefault="0057216E" w:rsidP="008F16A9">
            <w:pPr>
              <w:pStyle w:val="aff2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 xml:space="preserve">Правила выбора лент для армирования стыков между листовыми и </w:t>
            </w:r>
            <w:proofErr w:type="spellStart"/>
            <w:r w:rsidRPr="008F16A9">
              <w:rPr>
                <w:rFonts w:ascii="Times New Roman" w:hAnsi="Times New Roman"/>
                <w:sz w:val="24"/>
                <w:szCs w:val="24"/>
              </w:rPr>
              <w:lastRenderedPageBreak/>
              <w:t>плитными</w:t>
            </w:r>
            <w:proofErr w:type="spellEnd"/>
            <w:r w:rsidRPr="008F16A9">
              <w:rPr>
                <w:rFonts w:ascii="Times New Roman" w:hAnsi="Times New Roman"/>
                <w:sz w:val="24"/>
                <w:szCs w:val="24"/>
              </w:rPr>
              <w:t xml:space="preserve"> материалами;</w:t>
            </w:r>
          </w:p>
          <w:p w:rsidR="0057216E" w:rsidRPr="008F16A9" w:rsidRDefault="0057216E" w:rsidP="008F16A9">
            <w:pPr>
              <w:pStyle w:val="aff2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>Технология приготовления шпаклевочных составов из сухих строительных смесей;</w:t>
            </w:r>
          </w:p>
          <w:p w:rsidR="0057216E" w:rsidRPr="008F16A9" w:rsidRDefault="0057216E" w:rsidP="008F16A9">
            <w:pPr>
              <w:pStyle w:val="aff2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 xml:space="preserve">Технология заделки стыков между листовыми и </w:t>
            </w:r>
            <w:proofErr w:type="spellStart"/>
            <w:r w:rsidRPr="008F16A9">
              <w:rPr>
                <w:rFonts w:ascii="Times New Roman" w:hAnsi="Times New Roman"/>
                <w:sz w:val="24"/>
                <w:szCs w:val="24"/>
              </w:rPr>
              <w:t>плитными</w:t>
            </w:r>
            <w:proofErr w:type="spellEnd"/>
            <w:r w:rsidRPr="008F16A9">
              <w:rPr>
                <w:rFonts w:ascii="Times New Roman" w:hAnsi="Times New Roman"/>
                <w:sz w:val="24"/>
                <w:szCs w:val="24"/>
              </w:rPr>
              <w:t xml:space="preserve"> материалами</w:t>
            </w:r>
          </w:p>
          <w:p w:rsidR="00A42125" w:rsidRPr="008F16A9" w:rsidRDefault="00A42125" w:rsidP="008F1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Специалист должен уметь:</w:t>
            </w:r>
          </w:p>
          <w:p w:rsidR="00A05A72" w:rsidRPr="008F16A9" w:rsidRDefault="00A42125" w:rsidP="008F1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05A72" w:rsidRPr="008F16A9">
              <w:rPr>
                <w:rFonts w:ascii="Times New Roman" w:hAnsi="Times New Roman" w:cs="Times New Roman"/>
                <w:sz w:val="24"/>
                <w:szCs w:val="24"/>
              </w:rPr>
              <w:t xml:space="preserve">Нарезать и устанавливать </w:t>
            </w:r>
            <w:proofErr w:type="spellStart"/>
            <w:r w:rsidR="00A05A72" w:rsidRPr="008F16A9">
              <w:rPr>
                <w:rFonts w:ascii="Times New Roman" w:hAnsi="Times New Roman" w:cs="Times New Roman"/>
                <w:sz w:val="24"/>
                <w:szCs w:val="24"/>
              </w:rPr>
              <w:t>углозащитный</w:t>
            </w:r>
            <w:proofErr w:type="spellEnd"/>
            <w:r w:rsidR="00A05A72" w:rsidRPr="008F16A9">
              <w:rPr>
                <w:rFonts w:ascii="Times New Roman" w:hAnsi="Times New Roman" w:cs="Times New Roman"/>
                <w:sz w:val="24"/>
                <w:szCs w:val="24"/>
              </w:rPr>
              <w:t xml:space="preserve"> профиль; </w:t>
            </w:r>
          </w:p>
          <w:p w:rsidR="00A42125" w:rsidRPr="008F16A9" w:rsidRDefault="00A05A72" w:rsidP="008F1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2125" w:rsidRPr="008F16A9">
              <w:rPr>
                <w:rFonts w:ascii="Times New Roman" w:hAnsi="Times New Roman" w:cs="Times New Roman"/>
                <w:sz w:val="24"/>
                <w:szCs w:val="24"/>
              </w:rPr>
              <w:t xml:space="preserve">Наносить шпаклевочные составы при заделке стыков между листовыми и </w:t>
            </w:r>
            <w:proofErr w:type="spellStart"/>
            <w:r w:rsidR="00A42125" w:rsidRPr="008F16A9">
              <w:rPr>
                <w:rFonts w:ascii="Times New Roman" w:hAnsi="Times New Roman" w:cs="Times New Roman"/>
                <w:sz w:val="24"/>
                <w:szCs w:val="24"/>
              </w:rPr>
              <w:t>плитными</w:t>
            </w:r>
            <w:proofErr w:type="spellEnd"/>
            <w:r w:rsidR="00A42125" w:rsidRPr="008F16A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 с различными типами кромок, углублений от шурупов;</w:t>
            </w:r>
          </w:p>
          <w:p w:rsidR="00A42125" w:rsidRPr="008F16A9" w:rsidRDefault="00A42125" w:rsidP="008F1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Устанавливать армирующие бумажные ленты с синтетическими волокнами при заделке стыков между листовыми и </w:t>
            </w:r>
            <w:proofErr w:type="spellStart"/>
            <w:r w:rsidRPr="008F16A9">
              <w:rPr>
                <w:rFonts w:ascii="Times New Roman" w:hAnsi="Times New Roman" w:cs="Times New Roman"/>
                <w:sz w:val="24"/>
                <w:szCs w:val="24"/>
              </w:rPr>
              <w:t>плитными</w:t>
            </w:r>
            <w:proofErr w:type="spellEnd"/>
            <w:r w:rsidRPr="008F16A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материалами;</w:t>
            </w:r>
          </w:p>
          <w:p w:rsidR="00A42125" w:rsidRPr="008F16A9" w:rsidRDefault="00A42125" w:rsidP="008F1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шлифование стыков вручную;</w:t>
            </w:r>
          </w:p>
          <w:p w:rsidR="00A42125" w:rsidRPr="008F16A9" w:rsidRDefault="00A42125" w:rsidP="008F1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отделку тонким слоем гипсовой штукатурки;</w:t>
            </w:r>
          </w:p>
          <w:p w:rsidR="00A42125" w:rsidRPr="008F16A9" w:rsidRDefault="00A42125" w:rsidP="008F1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финишное покрытие поверхности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0244DA" w:rsidRPr="008F16A9" w:rsidRDefault="00C30D82" w:rsidP="008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</w:tr>
      <w:tr w:rsidR="000244DA" w:rsidRPr="008F16A9" w:rsidTr="00A05A72">
        <w:tc>
          <w:tcPr>
            <w:tcW w:w="320" w:type="pct"/>
            <w:shd w:val="clear" w:color="auto" w:fill="BFBFBF" w:themeFill="background1" w:themeFillShade="BF"/>
            <w:vAlign w:val="center"/>
          </w:tcPr>
          <w:p w:rsidR="000244DA" w:rsidRPr="008F16A9" w:rsidRDefault="000244DA" w:rsidP="008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A42125" w:rsidRPr="008F16A9" w:rsidRDefault="00661BA1" w:rsidP="008F16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</w:t>
            </w:r>
            <w:r w:rsidR="00A42125" w:rsidRPr="008F1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тукатурны</w:t>
            </w:r>
            <w:r w:rsidR="0011382B" w:rsidRPr="008F1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A42125" w:rsidRPr="008F1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F1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декоративные работы</w:t>
            </w:r>
          </w:p>
          <w:p w:rsidR="00A42125" w:rsidRPr="008F16A9" w:rsidRDefault="00A42125" w:rsidP="008F1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Специалист должен знать и понимать:</w:t>
            </w:r>
          </w:p>
          <w:p w:rsidR="00A42125" w:rsidRPr="008F16A9" w:rsidRDefault="00A42125" w:rsidP="008F16A9">
            <w:pPr>
              <w:pStyle w:val="aff2"/>
              <w:numPr>
                <w:ilvl w:val="0"/>
                <w:numId w:val="27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>Способы использования, соединения и нанесения штукатурных покрытий;</w:t>
            </w:r>
          </w:p>
          <w:p w:rsidR="00A42125" w:rsidRPr="008F16A9" w:rsidRDefault="00A42125" w:rsidP="008F16A9">
            <w:pPr>
              <w:pStyle w:val="aff2"/>
              <w:numPr>
                <w:ilvl w:val="0"/>
                <w:numId w:val="27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 xml:space="preserve">Последовательность выполнения оштукатуривания поверхностей; </w:t>
            </w:r>
          </w:p>
          <w:p w:rsidR="00A42125" w:rsidRPr="008F16A9" w:rsidRDefault="00A42125" w:rsidP="008F16A9">
            <w:pPr>
              <w:pStyle w:val="aff2"/>
              <w:numPr>
                <w:ilvl w:val="0"/>
                <w:numId w:val="27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 xml:space="preserve">Последовательность отделки оконных и дверных проемов; </w:t>
            </w:r>
          </w:p>
          <w:p w:rsidR="00661BA1" w:rsidRPr="008F16A9" w:rsidRDefault="00A42125" w:rsidP="008F16A9">
            <w:pPr>
              <w:pStyle w:val="aff2"/>
              <w:numPr>
                <w:ilvl w:val="0"/>
                <w:numId w:val="27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>Способы и приемы выравнивания, подрезки, заглаживания штукатурных растворов, нанесенных на поверхности;</w:t>
            </w:r>
            <w:r w:rsidR="00661BA1" w:rsidRPr="008F1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1BA1" w:rsidRPr="008F16A9" w:rsidRDefault="00661BA1" w:rsidP="008F16A9">
            <w:pPr>
              <w:pStyle w:val="aff2"/>
              <w:numPr>
                <w:ilvl w:val="0"/>
                <w:numId w:val="27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>Способы выполнения декоративных штукатурок;</w:t>
            </w:r>
          </w:p>
          <w:p w:rsidR="00661BA1" w:rsidRPr="008F16A9" w:rsidRDefault="00661BA1" w:rsidP="008F16A9">
            <w:pPr>
              <w:pStyle w:val="aff2"/>
              <w:numPr>
                <w:ilvl w:val="0"/>
                <w:numId w:val="27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16A9">
              <w:rPr>
                <w:rFonts w:ascii="Times New Roman" w:hAnsi="Times New Roman"/>
                <w:sz w:val="24"/>
                <w:szCs w:val="24"/>
              </w:rPr>
              <w:t>Способы нанесения специальных видов отделки включая</w:t>
            </w:r>
            <w:proofErr w:type="gramEnd"/>
            <w:r w:rsidRPr="008F16A9">
              <w:rPr>
                <w:rFonts w:ascii="Times New Roman" w:hAnsi="Times New Roman"/>
                <w:sz w:val="24"/>
                <w:szCs w:val="24"/>
              </w:rPr>
              <w:t xml:space="preserve"> сграффито, венецианскую штукатурку, искусственный мрамор и другие специальные технологии; </w:t>
            </w:r>
          </w:p>
          <w:p w:rsidR="00661BA1" w:rsidRPr="008F16A9" w:rsidRDefault="00661BA1" w:rsidP="008F16A9">
            <w:pPr>
              <w:pStyle w:val="aff2"/>
              <w:numPr>
                <w:ilvl w:val="0"/>
                <w:numId w:val="27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>Технологию оштукатуривания поверхностей сложных архитектурных форм</w:t>
            </w:r>
            <w:r w:rsidR="0057216E" w:rsidRPr="008F16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1BA1" w:rsidRPr="008F16A9" w:rsidRDefault="00661BA1" w:rsidP="008F16A9">
            <w:pPr>
              <w:pStyle w:val="aff2"/>
              <w:numPr>
                <w:ilvl w:val="0"/>
                <w:numId w:val="27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>Существующие виды и способы изготовления, установки и крепления декоративных архитектурных элементов;</w:t>
            </w:r>
          </w:p>
          <w:p w:rsidR="00661BA1" w:rsidRPr="008F16A9" w:rsidRDefault="00661BA1" w:rsidP="008F16A9">
            <w:pPr>
              <w:pStyle w:val="aff2"/>
              <w:numPr>
                <w:ilvl w:val="0"/>
                <w:numId w:val="27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>Конструкции, материалы шаблонов, лекал и способы их изготовления;</w:t>
            </w:r>
          </w:p>
          <w:p w:rsidR="00661BA1" w:rsidRPr="008F16A9" w:rsidRDefault="00661BA1" w:rsidP="008F16A9">
            <w:pPr>
              <w:pStyle w:val="aff2"/>
              <w:numPr>
                <w:ilvl w:val="0"/>
                <w:numId w:val="27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>Приемы выполнения ремонта декоративных архитектурных элементов</w:t>
            </w:r>
            <w:r w:rsidR="0057216E" w:rsidRPr="008F16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5A72" w:rsidRPr="008F16A9" w:rsidRDefault="00A05A72" w:rsidP="008F16A9">
            <w:pPr>
              <w:pStyle w:val="aff2"/>
              <w:numPr>
                <w:ilvl w:val="0"/>
                <w:numId w:val="27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 xml:space="preserve">Способы изготовления строительных растворов; </w:t>
            </w:r>
          </w:p>
          <w:p w:rsidR="00A05A72" w:rsidRPr="008F16A9" w:rsidRDefault="00A05A72" w:rsidP="008F16A9">
            <w:pPr>
              <w:pStyle w:val="aff2"/>
              <w:numPr>
                <w:ilvl w:val="0"/>
                <w:numId w:val="27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>Клеевые составы, используемые для установки гипсовых декоративных элементов</w:t>
            </w:r>
            <w:r w:rsidR="0057216E" w:rsidRPr="008F16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382B" w:rsidRPr="008F16A9" w:rsidRDefault="00A05A72" w:rsidP="008F16A9">
            <w:pPr>
              <w:pStyle w:val="aff2"/>
              <w:numPr>
                <w:ilvl w:val="0"/>
                <w:numId w:val="27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>Методы и принципы изготовления шаблонов для выполнения гипсовых тяг и форм для отливки</w:t>
            </w:r>
          </w:p>
          <w:p w:rsidR="00A42125" w:rsidRPr="008F16A9" w:rsidRDefault="00A42125" w:rsidP="008F1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Специалист должен уметь:</w:t>
            </w:r>
          </w:p>
          <w:p w:rsidR="00A42125" w:rsidRPr="008F16A9" w:rsidRDefault="00A42125" w:rsidP="008F16A9">
            <w:pPr>
              <w:pStyle w:val="aff2"/>
              <w:numPr>
                <w:ilvl w:val="0"/>
                <w:numId w:val="28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 xml:space="preserve">Производить оштукатуривание поверхностей различной степени сложности вручную и механизированным способом; </w:t>
            </w:r>
          </w:p>
          <w:p w:rsidR="00A42125" w:rsidRPr="008F16A9" w:rsidRDefault="00A42125" w:rsidP="008F16A9">
            <w:pPr>
              <w:pStyle w:val="aff2"/>
              <w:numPr>
                <w:ilvl w:val="0"/>
                <w:numId w:val="28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>Применять многослойную штукатурку и штукатурку, нанесенную тонким слоем, на прямых и изогнутых поверхностях;</w:t>
            </w:r>
          </w:p>
          <w:p w:rsidR="00661BA1" w:rsidRPr="008F16A9" w:rsidRDefault="00661BA1" w:rsidP="008F16A9">
            <w:pPr>
              <w:pStyle w:val="aff2"/>
              <w:numPr>
                <w:ilvl w:val="0"/>
                <w:numId w:val="28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 xml:space="preserve">Наносить специальных виды </w:t>
            </w:r>
            <w:proofErr w:type="gramStart"/>
            <w:r w:rsidRPr="008F16A9">
              <w:rPr>
                <w:rFonts w:ascii="Times New Roman" w:hAnsi="Times New Roman"/>
                <w:sz w:val="24"/>
                <w:szCs w:val="24"/>
              </w:rPr>
              <w:t>отделки</w:t>
            </w:r>
            <w:proofErr w:type="gramEnd"/>
            <w:r w:rsidRPr="008F16A9">
              <w:rPr>
                <w:rFonts w:ascii="Times New Roman" w:hAnsi="Times New Roman"/>
                <w:sz w:val="24"/>
                <w:szCs w:val="24"/>
              </w:rPr>
              <w:t xml:space="preserve"> включая сграффито, венецианскую штукатурку, искусственный мрамор, декоративную штукатурку и другие специальные технологии;</w:t>
            </w:r>
          </w:p>
          <w:p w:rsidR="00661BA1" w:rsidRPr="008F16A9" w:rsidRDefault="00661BA1" w:rsidP="008F16A9">
            <w:pPr>
              <w:pStyle w:val="aff2"/>
              <w:numPr>
                <w:ilvl w:val="0"/>
                <w:numId w:val="28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 xml:space="preserve">Выполнять декоративную штукатурку на различных поверхностях и архитектурно-конструктивных элементах; </w:t>
            </w:r>
          </w:p>
          <w:p w:rsidR="00661BA1" w:rsidRPr="008F16A9" w:rsidRDefault="00661BA1" w:rsidP="008F16A9">
            <w:pPr>
              <w:pStyle w:val="aff2"/>
              <w:numPr>
                <w:ilvl w:val="0"/>
                <w:numId w:val="28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>Выполнять ремонт декоративных покрытий</w:t>
            </w:r>
            <w:r w:rsidR="0057216E" w:rsidRPr="008F16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1BA1" w:rsidRPr="008F16A9" w:rsidRDefault="00661BA1" w:rsidP="008F16A9">
            <w:pPr>
              <w:pStyle w:val="aff2"/>
              <w:numPr>
                <w:ilvl w:val="0"/>
                <w:numId w:val="28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>Подготавливать формы для изготовления декоративных архитектурных элементов</w:t>
            </w:r>
            <w:r w:rsidR="0057216E" w:rsidRPr="008F16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1BA1" w:rsidRPr="008F16A9" w:rsidRDefault="00661BA1" w:rsidP="008F16A9">
            <w:pPr>
              <w:pStyle w:val="aff2"/>
              <w:numPr>
                <w:ilvl w:val="0"/>
                <w:numId w:val="29"/>
              </w:numPr>
              <w:spacing w:after="0" w:line="240" w:lineRule="auto"/>
              <w:ind w:left="0" w:hanging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Изготавливать декоративные архитектурные изделия; </w:t>
            </w:r>
          </w:p>
          <w:p w:rsidR="00661BA1" w:rsidRPr="008F16A9" w:rsidRDefault="00661BA1" w:rsidP="008F16A9">
            <w:pPr>
              <w:pStyle w:val="aff2"/>
              <w:numPr>
                <w:ilvl w:val="0"/>
                <w:numId w:val="29"/>
              </w:numPr>
              <w:spacing w:after="0" w:line="240" w:lineRule="auto"/>
              <w:ind w:left="0" w:hanging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>Устанавливать и крепить готовые декоративные архитектурные изделия;</w:t>
            </w:r>
          </w:p>
          <w:p w:rsidR="00661BA1" w:rsidRPr="008F16A9" w:rsidRDefault="00661BA1" w:rsidP="008F16A9">
            <w:pPr>
              <w:pStyle w:val="aff2"/>
              <w:numPr>
                <w:ilvl w:val="0"/>
                <w:numId w:val="29"/>
              </w:numPr>
              <w:spacing w:after="0" w:line="240" w:lineRule="auto"/>
              <w:ind w:left="0" w:hanging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>Производить качественную заделку стыков и углов, образующихся при монтаже гипсовых декоративных элементов;</w:t>
            </w:r>
          </w:p>
          <w:p w:rsidR="00661BA1" w:rsidRPr="008F16A9" w:rsidRDefault="00661BA1" w:rsidP="008F16A9">
            <w:pPr>
              <w:pStyle w:val="aff2"/>
              <w:numPr>
                <w:ilvl w:val="0"/>
                <w:numId w:val="29"/>
              </w:numPr>
              <w:spacing w:after="0" w:line="240" w:lineRule="auto"/>
              <w:ind w:left="0" w:hanging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 xml:space="preserve">Выполнять запил угла </w:t>
            </w:r>
            <w:proofErr w:type="gramStart"/>
            <w:r w:rsidRPr="008F16A9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8F16A9">
              <w:rPr>
                <w:rFonts w:ascii="Times New Roman" w:hAnsi="Times New Roman"/>
                <w:sz w:val="24"/>
                <w:szCs w:val="24"/>
              </w:rPr>
              <w:t xml:space="preserve"> заданного градуса; </w:t>
            </w:r>
          </w:p>
          <w:p w:rsidR="00661BA1" w:rsidRPr="008F16A9" w:rsidRDefault="00661BA1" w:rsidP="008F16A9">
            <w:pPr>
              <w:pStyle w:val="aff2"/>
              <w:numPr>
                <w:ilvl w:val="0"/>
                <w:numId w:val="29"/>
              </w:numPr>
              <w:spacing w:after="0" w:line="240" w:lineRule="auto"/>
              <w:ind w:left="0" w:hanging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>Осуществлять подбор, соединение и установку гипсовые орнаменты карнизов и панелей, включая:</w:t>
            </w:r>
          </w:p>
          <w:p w:rsidR="00661BA1" w:rsidRPr="008F16A9" w:rsidRDefault="00661BA1" w:rsidP="008F16A9">
            <w:pPr>
              <w:pStyle w:val="aff2"/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>Формы для отливки;</w:t>
            </w:r>
          </w:p>
          <w:p w:rsidR="00661BA1" w:rsidRPr="008F16A9" w:rsidRDefault="00661BA1" w:rsidP="008F16A9">
            <w:pPr>
              <w:pStyle w:val="aff2"/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>Арки;</w:t>
            </w:r>
          </w:p>
          <w:p w:rsidR="00661BA1" w:rsidRPr="008F16A9" w:rsidRDefault="00661BA1" w:rsidP="008F16A9">
            <w:pPr>
              <w:pStyle w:val="aff2"/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>Стеновую панель или профиль, по периметру комнаты, защищающие поверхность стен от повреждения;</w:t>
            </w:r>
          </w:p>
          <w:p w:rsidR="00661BA1" w:rsidRPr="008F16A9" w:rsidRDefault="00661BA1" w:rsidP="008F16A9">
            <w:pPr>
              <w:pStyle w:val="aff2"/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>Карнизы;</w:t>
            </w:r>
          </w:p>
          <w:p w:rsidR="00661BA1" w:rsidRPr="008F16A9" w:rsidRDefault="00661BA1" w:rsidP="008F16A9">
            <w:pPr>
              <w:pStyle w:val="aff2"/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>Плинтусы;</w:t>
            </w:r>
          </w:p>
          <w:p w:rsidR="00661BA1" w:rsidRPr="008F16A9" w:rsidRDefault="00661BA1" w:rsidP="008F16A9">
            <w:pPr>
              <w:pStyle w:val="aff2"/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>Потолочные розетки.</w:t>
            </w:r>
          </w:p>
          <w:p w:rsidR="00661BA1" w:rsidRPr="008F16A9" w:rsidRDefault="00661BA1" w:rsidP="008F16A9">
            <w:pPr>
              <w:pStyle w:val="aff2"/>
              <w:numPr>
                <w:ilvl w:val="0"/>
                <w:numId w:val="31"/>
              </w:numPr>
              <w:spacing w:after="0" w:line="240" w:lineRule="auto"/>
              <w:ind w:left="0" w:hanging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>Производить ремонт элементов гипсовых декоративных элементов</w:t>
            </w:r>
            <w:r w:rsidR="0057216E" w:rsidRPr="008F16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2125" w:rsidRPr="008F16A9" w:rsidRDefault="00A42125" w:rsidP="008F16A9">
            <w:pPr>
              <w:pStyle w:val="aff2"/>
              <w:numPr>
                <w:ilvl w:val="0"/>
                <w:numId w:val="31"/>
              </w:numPr>
              <w:spacing w:after="0" w:line="240" w:lineRule="auto"/>
              <w:ind w:left="0" w:hanging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>Выполнять ремонт штукатурных покрытий</w:t>
            </w:r>
            <w:r w:rsidR="0057216E" w:rsidRPr="008F16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5A72" w:rsidRPr="008F16A9" w:rsidRDefault="00A05A72" w:rsidP="008F16A9">
            <w:pPr>
              <w:pStyle w:val="aff2"/>
              <w:numPr>
                <w:ilvl w:val="0"/>
                <w:numId w:val="31"/>
              </w:numPr>
              <w:spacing w:after="0" w:line="240" w:lineRule="auto"/>
              <w:ind w:left="0" w:hanging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>Осуществлять изготовление форм для отливки и шаблонов для тяг</w:t>
            </w:r>
            <w:r w:rsidR="0057216E" w:rsidRPr="008F16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0244DA" w:rsidRPr="008F16A9" w:rsidRDefault="00CA66AA" w:rsidP="008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30D82" w:rsidRPr="008F16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1BA1" w:rsidRPr="008F16A9" w:rsidTr="00A05A72">
        <w:tc>
          <w:tcPr>
            <w:tcW w:w="320" w:type="pct"/>
            <w:shd w:val="clear" w:color="auto" w:fill="BFBFBF" w:themeFill="background1" w:themeFillShade="BF"/>
            <w:vAlign w:val="center"/>
          </w:tcPr>
          <w:p w:rsidR="00661BA1" w:rsidRPr="008F16A9" w:rsidRDefault="00A05A72" w:rsidP="008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661BA1" w:rsidRPr="008F16A9" w:rsidRDefault="00786751" w:rsidP="008F16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Коммуникация</w:t>
            </w:r>
          </w:p>
          <w:p w:rsidR="00786751" w:rsidRPr="008F16A9" w:rsidRDefault="00786751" w:rsidP="008F1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Специалист должен знать и понимать:</w:t>
            </w:r>
          </w:p>
          <w:p w:rsidR="00786751" w:rsidRPr="008F16A9" w:rsidRDefault="00786751" w:rsidP="008F16A9">
            <w:pPr>
              <w:pStyle w:val="aff2"/>
              <w:numPr>
                <w:ilvl w:val="0"/>
                <w:numId w:val="32"/>
              </w:numPr>
              <w:spacing w:after="0" w:line="240" w:lineRule="auto"/>
              <w:ind w:left="0" w:hanging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 xml:space="preserve">Профессиональную терминологию; </w:t>
            </w:r>
          </w:p>
          <w:p w:rsidR="00786751" w:rsidRPr="008F16A9" w:rsidRDefault="00786751" w:rsidP="008F16A9">
            <w:pPr>
              <w:pStyle w:val="aff2"/>
              <w:numPr>
                <w:ilvl w:val="0"/>
                <w:numId w:val="32"/>
              </w:numPr>
              <w:spacing w:after="0" w:line="240" w:lineRule="auto"/>
              <w:ind w:left="0" w:hanging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>Эффективно взаимодействовать с клиентами;</w:t>
            </w:r>
          </w:p>
          <w:p w:rsidR="00786751" w:rsidRPr="008F16A9" w:rsidRDefault="00786751" w:rsidP="008F16A9">
            <w:pPr>
              <w:pStyle w:val="aff2"/>
              <w:numPr>
                <w:ilvl w:val="0"/>
                <w:numId w:val="32"/>
              </w:numPr>
              <w:spacing w:after="0" w:line="240" w:lineRule="auto"/>
              <w:ind w:left="0" w:hanging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 xml:space="preserve">Эффективно работать в команде; </w:t>
            </w:r>
          </w:p>
          <w:p w:rsidR="00786751" w:rsidRPr="008F16A9" w:rsidRDefault="00786751" w:rsidP="008F16A9">
            <w:pPr>
              <w:pStyle w:val="aff2"/>
              <w:numPr>
                <w:ilvl w:val="0"/>
                <w:numId w:val="32"/>
              </w:numPr>
              <w:spacing w:after="0" w:line="240" w:lineRule="auto"/>
              <w:ind w:left="0" w:hanging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>Эффективно работать с другими специалистами на строительной площадке;</w:t>
            </w:r>
          </w:p>
          <w:p w:rsidR="00786751" w:rsidRPr="008F16A9" w:rsidRDefault="00786751" w:rsidP="008F1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Специалист должен уметь:</w:t>
            </w:r>
          </w:p>
          <w:p w:rsidR="00786751" w:rsidRPr="008F16A9" w:rsidRDefault="00786751" w:rsidP="008F16A9">
            <w:pPr>
              <w:pStyle w:val="aff2"/>
              <w:numPr>
                <w:ilvl w:val="0"/>
                <w:numId w:val="33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>Предоставить информацию и рекомендации другим специалистам, например, архитекторам и инженерам-сметчикам;</w:t>
            </w:r>
          </w:p>
          <w:p w:rsidR="00786751" w:rsidRPr="008F16A9" w:rsidRDefault="00786751" w:rsidP="008F16A9">
            <w:pPr>
              <w:pStyle w:val="aff2"/>
              <w:numPr>
                <w:ilvl w:val="0"/>
                <w:numId w:val="33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>Выполнять требования заказчика;</w:t>
            </w:r>
          </w:p>
          <w:p w:rsidR="00786751" w:rsidRPr="008F16A9" w:rsidRDefault="00786751" w:rsidP="008F16A9">
            <w:pPr>
              <w:pStyle w:val="aff2"/>
              <w:numPr>
                <w:ilvl w:val="0"/>
                <w:numId w:val="33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>Уточнять и формулировать свои мысли для понимания цели и сроков заказанной работы</w:t>
            </w:r>
          </w:p>
          <w:p w:rsidR="00786751" w:rsidRPr="008F16A9" w:rsidRDefault="00786751" w:rsidP="008F16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661BA1" w:rsidRPr="008F16A9" w:rsidRDefault="00D54212" w:rsidP="008F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12B05" w:rsidRPr="008F16A9" w:rsidRDefault="00612B05" w:rsidP="008F16A9">
      <w:pPr>
        <w:pStyle w:val="20"/>
        <w:spacing w:before="0" w:after="0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7" w:name="_Toc78885655"/>
      <w:bookmarkStart w:id="8" w:name="_Toc124422968"/>
    </w:p>
    <w:p w:rsidR="007274B8" w:rsidRPr="008F16A9" w:rsidRDefault="00F8340A" w:rsidP="008F16A9">
      <w:pPr>
        <w:pStyle w:val="20"/>
        <w:spacing w:before="0" w:after="0"/>
        <w:ind w:firstLine="709"/>
        <w:jc w:val="both"/>
        <w:rPr>
          <w:rFonts w:ascii="Times New Roman" w:hAnsi="Times New Roman"/>
          <w:sz w:val="24"/>
          <w:lang w:val="ru-RU"/>
        </w:rPr>
      </w:pPr>
      <w:r w:rsidRPr="008F16A9"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8F16A9">
        <w:rPr>
          <w:rFonts w:ascii="Times New Roman" w:hAnsi="Times New Roman"/>
          <w:color w:val="000000"/>
          <w:sz w:val="24"/>
          <w:lang w:val="ru-RU"/>
        </w:rPr>
        <w:t>.</w:t>
      </w:r>
      <w:r w:rsidRPr="008F16A9"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8F16A9">
        <w:rPr>
          <w:rFonts w:ascii="Times New Roman" w:hAnsi="Times New Roman"/>
          <w:color w:val="000000"/>
          <w:sz w:val="24"/>
          <w:lang w:val="ru-RU"/>
        </w:rPr>
        <w:t>. ТРЕБОВАНИЯ К СХЕМЕ ОЦЕНКИ</w:t>
      </w:r>
      <w:bookmarkEnd w:id="7"/>
      <w:bookmarkEnd w:id="8"/>
    </w:p>
    <w:p w:rsidR="00DE39D8" w:rsidRPr="008F16A9" w:rsidRDefault="00AE6AB7" w:rsidP="008F16A9">
      <w:pPr>
        <w:pStyle w:val="af2"/>
        <w:widowControl/>
        <w:ind w:firstLine="709"/>
        <w:rPr>
          <w:rFonts w:ascii="Times New Roman" w:hAnsi="Times New Roman"/>
          <w:szCs w:val="24"/>
          <w:lang w:val="ru-RU"/>
        </w:rPr>
      </w:pPr>
      <w:r w:rsidRPr="008F16A9">
        <w:rPr>
          <w:rFonts w:ascii="Times New Roman" w:hAnsi="Times New Roman"/>
          <w:szCs w:val="24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8F16A9">
        <w:rPr>
          <w:rFonts w:ascii="Times New Roman" w:hAnsi="Times New Roman"/>
          <w:szCs w:val="24"/>
          <w:lang w:val="ru-RU"/>
        </w:rPr>
        <w:t>, обозначенных в требованиях и указанных в таблице</w:t>
      </w:r>
      <w:r w:rsidR="00640E46" w:rsidRPr="008F16A9">
        <w:rPr>
          <w:rFonts w:ascii="Times New Roman" w:hAnsi="Times New Roman"/>
          <w:szCs w:val="24"/>
          <w:lang w:val="ru-RU"/>
        </w:rPr>
        <w:t xml:space="preserve"> №2</w:t>
      </w:r>
      <w:r w:rsidR="00C56A9B" w:rsidRPr="008F16A9">
        <w:rPr>
          <w:rFonts w:ascii="Times New Roman" w:hAnsi="Times New Roman"/>
          <w:szCs w:val="24"/>
          <w:lang w:val="ru-RU"/>
        </w:rPr>
        <w:t>.</w:t>
      </w:r>
    </w:p>
    <w:p w:rsidR="00C56A9B" w:rsidRPr="008F16A9" w:rsidRDefault="00640E46" w:rsidP="008F16A9">
      <w:pPr>
        <w:pStyle w:val="af2"/>
        <w:widowControl/>
        <w:ind w:firstLine="709"/>
        <w:jc w:val="right"/>
        <w:rPr>
          <w:rFonts w:ascii="Times New Roman" w:hAnsi="Times New Roman"/>
          <w:bCs/>
          <w:i/>
          <w:iCs/>
          <w:szCs w:val="24"/>
          <w:lang w:val="ru-RU"/>
        </w:rPr>
      </w:pPr>
      <w:r w:rsidRPr="008F16A9">
        <w:rPr>
          <w:rFonts w:ascii="Times New Roman" w:hAnsi="Times New Roman"/>
          <w:bCs/>
          <w:i/>
          <w:iCs/>
          <w:szCs w:val="24"/>
          <w:lang w:val="ru-RU"/>
        </w:rPr>
        <w:t>Таблица №2</w:t>
      </w:r>
    </w:p>
    <w:p w:rsidR="007274B8" w:rsidRPr="008F16A9" w:rsidRDefault="007274B8" w:rsidP="008F16A9">
      <w:pPr>
        <w:pStyle w:val="af2"/>
        <w:widowControl/>
        <w:ind w:firstLine="709"/>
        <w:rPr>
          <w:rFonts w:ascii="Times New Roman" w:hAnsi="Times New Roman"/>
          <w:b/>
          <w:szCs w:val="24"/>
          <w:lang w:val="ru-RU"/>
        </w:rPr>
      </w:pPr>
      <w:r w:rsidRPr="008F16A9">
        <w:rPr>
          <w:rFonts w:ascii="Times New Roman" w:hAnsi="Times New Roman"/>
          <w:b/>
          <w:szCs w:val="24"/>
          <w:lang w:val="ru-RU"/>
        </w:rPr>
        <w:t xml:space="preserve">Матрица пересчета </w:t>
      </w:r>
      <w:r w:rsidR="00640E46" w:rsidRPr="008F16A9">
        <w:rPr>
          <w:rFonts w:ascii="Times New Roman" w:hAnsi="Times New Roman"/>
          <w:b/>
          <w:szCs w:val="24"/>
          <w:lang w:val="ru-RU"/>
        </w:rPr>
        <w:t>т</w:t>
      </w:r>
      <w:r w:rsidR="00F8340A" w:rsidRPr="008F16A9">
        <w:rPr>
          <w:rFonts w:ascii="Times New Roman" w:hAnsi="Times New Roman"/>
          <w:b/>
          <w:szCs w:val="24"/>
          <w:lang w:val="ru-RU"/>
        </w:rPr>
        <w:t>ребований</w:t>
      </w:r>
      <w:r w:rsidRPr="008F16A9">
        <w:rPr>
          <w:rFonts w:ascii="Times New Roman" w:hAnsi="Times New Roman"/>
          <w:b/>
          <w:szCs w:val="24"/>
          <w:lang w:val="ru-RU"/>
        </w:rPr>
        <w:t xml:space="preserve"> компетенции в </w:t>
      </w:r>
      <w:r w:rsidR="00640E46" w:rsidRPr="008F16A9">
        <w:rPr>
          <w:rFonts w:ascii="Times New Roman" w:hAnsi="Times New Roman"/>
          <w:b/>
          <w:szCs w:val="24"/>
          <w:lang w:val="ru-RU"/>
        </w:rPr>
        <w:t>к</w:t>
      </w:r>
      <w:r w:rsidRPr="008F16A9">
        <w:rPr>
          <w:rFonts w:ascii="Times New Roman" w:hAnsi="Times New Roman"/>
          <w:b/>
          <w:szCs w:val="24"/>
          <w:lang w:val="ru-RU"/>
        </w:rPr>
        <w:t>ритерии оценки</w:t>
      </w:r>
    </w:p>
    <w:tbl>
      <w:tblPr>
        <w:tblStyle w:val="af0"/>
        <w:tblW w:w="9944" w:type="dxa"/>
        <w:tblInd w:w="-431" w:type="dxa"/>
        <w:tblLook w:val="04A0"/>
      </w:tblPr>
      <w:tblGrid>
        <w:gridCol w:w="2217"/>
        <w:gridCol w:w="336"/>
        <w:gridCol w:w="1530"/>
        <w:gridCol w:w="1431"/>
        <w:gridCol w:w="2213"/>
        <w:gridCol w:w="2217"/>
      </w:tblGrid>
      <w:tr w:rsidR="00D157B9" w:rsidRPr="008F16A9" w:rsidTr="008F16A9">
        <w:tc>
          <w:tcPr>
            <w:tcW w:w="7727" w:type="dxa"/>
            <w:gridSpan w:val="5"/>
            <w:shd w:val="clear" w:color="auto" w:fill="92D050"/>
            <w:vAlign w:val="center"/>
          </w:tcPr>
          <w:p w:rsidR="00D157B9" w:rsidRPr="008F16A9" w:rsidRDefault="00D157B9" w:rsidP="008F16A9">
            <w:pPr>
              <w:jc w:val="center"/>
              <w:rPr>
                <w:sz w:val="24"/>
                <w:szCs w:val="24"/>
              </w:rPr>
            </w:pPr>
            <w:bookmarkStart w:id="9" w:name="_Hlk126342044"/>
            <w:r w:rsidRPr="008F16A9">
              <w:rPr>
                <w:b/>
                <w:sz w:val="24"/>
                <w:szCs w:val="24"/>
              </w:rPr>
              <w:t>Критерий/Модуль</w:t>
            </w:r>
          </w:p>
        </w:tc>
        <w:tc>
          <w:tcPr>
            <w:tcW w:w="2217" w:type="dxa"/>
            <w:shd w:val="clear" w:color="auto" w:fill="92D050"/>
            <w:vAlign w:val="center"/>
          </w:tcPr>
          <w:p w:rsidR="00D157B9" w:rsidRPr="008F16A9" w:rsidRDefault="00D157B9" w:rsidP="008F16A9">
            <w:pPr>
              <w:jc w:val="center"/>
              <w:rPr>
                <w:b/>
                <w:sz w:val="24"/>
                <w:szCs w:val="24"/>
              </w:rPr>
            </w:pPr>
          </w:p>
          <w:p w:rsidR="00D157B9" w:rsidRPr="008F16A9" w:rsidRDefault="00D157B9" w:rsidP="008F16A9">
            <w:pPr>
              <w:jc w:val="center"/>
              <w:rPr>
                <w:b/>
                <w:sz w:val="24"/>
                <w:szCs w:val="24"/>
              </w:rPr>
            </w:pPr>
            <w:r w:rsidRPr="008F16A9">
              <w:rPr>
                <w:b/>
                <w:sz w:val="24"/>
                <w:szCs w:val="24"/>
              </w:rPr>
              <w:t>Итого баллов за раздел ТРЕБОВАНИЙ КОМПЕТЕНЦИИ</w:t>
            </w:r>
          </w:p>
          <w:p w:rsidR="00D157B9" w:rsidRPr="008F16A9" w:rsidRDefault="00D157B9" w:rsidP="008F16A9">
            <w:pPr>
              <w:jc w:val="center"/>
              <w:rPr>
                <w:sz w:val="24"/>
                <w:szCs w:val="24"/>
              </w:rPr>
            </w:pPr>
          </w:p>
        </w:tc>
      </w:tr>
      <w:tr w:rsidR="008F16A9" w:rsidRPr="008F16A9" w:rsidTr="008F16A9">
        <w:tc>
          <w:tcPr>
            <w:tcW w:w="2217" w:type="dxa"/>
            <w:vMerge w:val="restart"/>
            <w:shd w:val="clear" w:color="auto" w:fill="92D050"/>
            <w:vAlign w:val="center"/>
          </w:tcPr>
          <w:p w:rsidR="008F16A9" w:rsidRPr="008F16A9" w:rsidRDefault="008F16A9" w:rsidP="008F16A9">
            <w:pPr>
              <w:jc w:val="center"/>
              <w:rPr>
                <w:sz w:val="24"/>
                <w:szCs w:val="24"/>
              </w:rPr>
            </w:pPr>
            <w:r w:rsidRPr="008F16A9">
              <w:rPr>
                <w:b/>
                <w:sz w:val="24"/>
                <w:szCs w:val="24"/>
              </w:rPr>
              <w:t>Разделы ТРЕБОВАНИЙ КОМПЕТЕНЦИИ</w:t>
            </w:r>
          </w:p>
        </w:tc>
        <w:tc>
          <w:tcPr>
            <w:tcW w:w="336" w:type="dxa"/>
            <w:shd w:val="clear" w:color="auto" w:fill="92D050"/>
            <w:vAlign w:val="center"/>
          </w:tcPr>
          <w:p w:rsidR="008F16A9" w:rsidRPr="008F16A9" w:rsidRDefault="008F16A9" w:rsidP="008F16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00B050"/>
            <w:vAlign w:val="center"/>
          </w:tcPr>
          <w:p w:rsidR="008F16A9" w:rsidRPr="008F16A9" w:rsidRDefault="008F16A9" w:rsidP="008F16A9">
            <w:pPr>
              <w:jc w:val="center"/>
              <w:rPr>
                <w:sz w:val="24"/>
                <w:szCs w:val="24"/>
              </w:rPr>
            </w:pPr>
            <w:r w:rsidRPr="008F16A9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1431" w:type="dxa"/>
            <w:shd w:val="clear" w:color="auto" w:fill="00B050"/>
            <w:vAlign w:val="center"/>
          </w:tcPr>
          <w:p w:rsidR="008F16A9" w:rsidRPr="008F16A9" w:rsidRDefault="008F16A9" w:rsidP="008F16A9">
            <w:pPr>
              <w:jc w:val="center"/>
              <w:rPr>
                <w:sz w:val="24"/>
                <w:szCs w:val="24"/>
              </w:rPr>
            </w:pPr>
            <w:r w:rsidRPr="008F16A9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2213" w:type="dxa"/>
            <w:shd w:val="clear" w:color="auto" w:fill="00B050"/>
            <w:vAlign w:val="center"/>
          </w:tcPr>
          <w:p w:rsidR="008F16A9" w:rsidRPr="008F16A9" w:rsidRDefault="008F16A9" w:rsidP="008F16A9">
            <w:pPr>
              <w:jc w:val="center"/>
              <w:rPr>
                <w:sz w:val="24"/>
                <w:szCs w:val="24"/>
              </w:rPr>
            </w:pPr>
            <w:r w:rsidRPr="008F16A9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2217" w:type="dxa"/>
            <w:shd w:val="clear" w:color="auto" w:fill="00B050"/>
            <w:vAlign w:val="center"/>
          </w:tcPr>
          <w:p w:rsidR="008F16A9" w:rsidRPr="008F16A9" w:rsidRDefault="008F16A9" w:rsidP="008F16A9">
            <w:pPr>
              <w:jc w:val="center"/>
              <w:rPr>
                <w:sz w:val="24"/>
                <w:szCs w:val="24"/>
              </w:rPr>
            </w:pPr>
          </w:p>
        </w:tc>
      </w:tr>
      <w:tr w:rsidR="008F16A9" w:rsidRPr="008F16A9" w:rsidTr="008F16A9">
        <w:tc>
          <w:tcPr>
            <w:tcW w:w="2217" w:type="dxa"/>
            <w:vMerge/>
          </w:tcPr>
          <w:p w:rsidR="008F16A9" w:rsidRPr="008F16A9" w:rsidRDefault="008F16A9" w:rsidP="008F16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00B050"/>
            <w:vAlign w:val="center"/>
          </w:tcPr>
          <w:p w:rsidR="008F16A9" w:rsidRPr="008F16A9" w:rsidRDefault="008F16A9" w:rsidP="008F16A9">
            <w:pPr>
              <w:jc w:val="both"/>
              <w:rPr>
                <w:sz w:val="24"/>
                <w:szCs w:val="24"/>
              </w:rPr>
            </w:pPr>
            <w:r w:rsidRPr="008F16A9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1530" w:type="dxa"/>
            <w:vAlign w:val="center"/>
          </w:tcPr>
          <w:p w:rsidR="008F16A9" w:rsidRPr="008F16A9" w:rsidRDefault="008F16A9" w:rsidP="008F16A9">
            <w:pPr>
              <w:jc w:val="center"/>
              <w:rPr>
                <w:sz w:val="24"/>
                <w:szCs w:val="24"/>
              </w:rPr>
            </w:pPr>
            <w:r w:rsidRPr="008F16A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31" w:type="dxa"/>
            <w:vAlign w:val="center"/>
          </w:tcPr>
          <w:p w:rsidR="008F16A9" w:rsidRPr="008F16A9" w:rsidRDefault="008F16A9" w:rsidP="008F1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8F16A9" w:rsidRPr="008F16A9" w:rsidRDefault="008F16A9" w:rsidP="008F16A9">
            <w:pPr>
              <w:jc w:val="center"/>
              <w:rPr>
                <w:sz w:val="24"/>
                <w:szCs w:val="24"/>
              </w:rPr>
            </w:pPr>
            <w:r w:rsidRPr="008F16A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17" w:type="dxa"/>
            <w:shd w:val="clear" w:color="auto" w:fill="F2F2F2" w:themeFill="background1" w:themeFillShade="F2"/>
            <w:vAlign w:val="center"/>
          </w:tcPr>
          <w:p w:rsidR="008F16A9" w:rsidRPr="008F16A9" w:rsidRDefault="008F16A9" w:rsidP="008F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  <w:tr w:rsidR="008F16A9" w:rsidRPr="008F16A9" w:rsidTr="008F16A9">
        <w:tc>
          <w:tcPr>
            <w:tcW w:w="2217" w:type="dxa"/>
            <w:vMerge/>
          </w:tcPr>
          <w:p w:rsidR="008F16A9" w:rsidRPr="008F16A9" w:rsidRDefault="008F16A9" w:rsidP="008F16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00B050"/>
            <w:vAlign w:val="center"/>
          </w:tcPr>
          <w:p w:rsidR="008F16A9" w:rsidRPr="008F16A9" w:rsidRDefault="008F16A9" w:rsidP="008F16A9">
            <w:pPr>
              <w:jc w:val="both"/>
              <w:rPr>
                <w:sz w:val="24"/>
                <w:szCs w:val="24"/>
              </w:rPr>
            </w:pPr>
            <w:r w:rsidRPr="008F16A9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1530" w:type="dxa"/>
            <w:vAlign w:val="center"/>
          </w:tcPr>
          <w:p w:rsidR="008F16A9" w:rsidRPr="008F16A9" w:rsidRDefault="008F16A9" w:rsidP="008F16A9">
            <w:pPr>
              <w:jc w:val="center"/>
              <w:rPr>
                <w:sz w:val="24"/>
                <w:szCs w:val="24"/>
              </w:rPr>
            </w:pPr>
            <w:r w:rsidRPr="008F16A9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31" w:type="dxa"/>
            <w:vAlign w:val="center"/>
          </w:tcPr>
          <w:p w:rsidR="008F16A9" w:rsidRPr="008F16A9" w:rsidRDefault="008F16A9" w:rsidP="008F16A9">
            <w:pPr>
              <w:jc w:val="center"/>
              <w:rPr>
                <w:sz w:val="24"/>
                <w:szCs w:val="24"/>
              </w:rPr>
            </w:pPr>
            <w:r w:rsidRPr="008F16A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13" w:type="dxa"/>
            <w:vAlign w:val="center"/>
          </w:tcPr>
          <w:p w:rsidR="008F16A9" w:rsidRPr="008F16A9" w:rsidRDefault="008F16A9" w:rsidP="008F1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F2F2F2" w:themeFill="background1" w:themeFillShade="F2"/>
            <w:vAlign w:val="center"/>
          </w:tcPr>
          <w:p w:rsidR="008F16A9" w:rsidRPr="008F16A9" w:rsidRDefault="008F16A9" w:rsidP="008F16A9">
            <w:pPr>
              <w:jc w:val="center"/>
              <w:rPr>
                <w:sz w:val="24"/>
                <w:szCs w:val="24"/>
              </w:rPr>
            </w:pPr>
            <w:r w:rsidRPr="008F16A9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8F16A9" w:rsidRPr="008F16A9" w:rsidTr="008F16A9">
        <w:tc>
          <w:tcPr>
            <w:tcW w:w="2217" w:type="dxa"/>
            <w:vMerge/>
          </w:tcPr>
          <w:p w:rsidR="008F16A9" w:rsidRPr="008F16A9" w:rsidRDefault="008F16A9" w:rsidP="008F16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00B050"/>
            <w:vAlign w:val="center"/>
          </w:tcPr>
          <w:p w:rsidR="008F16A9" w:rsidRPr="008F16A9" w:rsidRDefault="008F16A9" w:rsidP="008F16A9">
            <w:pPr>
              <w:jc w:val="both"/>
              <w:rPr>
                <w:sz w:val="24"/>
                <w:szCs w:val="24"/>
              </w:rPr>
            </w:pPr>
            <w:r w:rsidRPr="008F16A9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1530" w:type="dxa"/>
            <w:vAlign w:val="center"/>
          </w:tcPr>
          <w:p w:rsidR="008F16A9" w:rsidRPr="008F16A9" w:rsidRDefault="008F16A9" w:rsidP="008F1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8F16A9" w:rsidRPr="008F16A9" w:rsidRDefault="008F16A9" w:rsidP="008F1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8F16A9" w:rsidRPr="008F16A9" w:rsidRDefault="008F16A9" w:rsidP="008F16A9">
            <w:pPr>
              <w:jc w:val="center"/>
              <w:rPr>
                <w:sz w:val="24"/>
                <w:szCs w:val="24"/>
              </w:rPr>
            </w:pPr>
            <w:r w:rsidRPr="008F16A9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217" w:type="dxa"/>
            <w:shd w:val="clear" w:color="auto" w:fill="F2F2F2" w:themeFill="background1" w:themeFillShade="F2"/>
            <w:vAlign w:val="center"/>
          </w:tcPr>
          <w:p w:rsidR="008F16A9" w:rsidRPr="008F16A9" w:rsidRDefault="008F16A9" w:rsidP="008F16A9">
            <w:pPr>
              <w:jc w:val="center"/>
              <w:rPr>
                <w:sz w:val="24"/>
                <w:szCs w:val="24"/>
              </w:rPr>
            </w:pPr>
            <w:r w:rsidRPr="008F16A9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8F16A9" w:rsidRPr="008F16A9" w:rsidTr="008F16A9">
        <w:tc>
          <w:tcPr>
            <w:tcW w:w="2217" w:type="dxa"/>
            <w:vMerge/>
          </w:tcPr>
          <w:p w:rsidR="008F16A9" w:rsidRPr="008F16A9" w:rsidRDefault="008F16A9" w:rsidP="008F16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00B050"/>
            <w:vAlign w:val="center"/>
          </w:tcPr>
          <w:p w:rsidR="008F16A9" w:rsidRPr="008F16A9" w:rsidRDefault="008F16A9" w:rsidP="008F16A9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1530" w:type="dxa"/>
            <w:vAlign w:val="center"/>
          </w:tcPr>
          <w:p w:rsidR="008F16A9" w:rsidRPr="008F16A9" w:rsidRDefault="008F16A9" w:rsidP="008F16A9">
            <w:pPr>
              <w:jc w:val="center"/>
              <w:rPr>
                <w:sz w:val="24"/>
                <w:szCs w:val="24"/>
              </w:rPr>
            </w:pPr>
            <w:r w:rsidRPr="008F16A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31" w:type="dxa"/>
            <w:vAlign w:val="center"/>
          </w:tcPr>
          <w:p w:rsidR="008F16A9" w:rsidRPr="008F16A9" w:rsidRDefault="008F16A9" w:rsidP="008F1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8F16A9" w:rsidRPr="008F16A9" w:rsidRDefault="008F16A9" w:rsidP="008F1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F2F2F2" w:themeFill="background1" w:themeFillShade="F2"/>
            <w:vAlign w:val="center"/>
          </w:tcPr>
          <w:p w:rsidR="008F16A9" w:rsidRPr="008F16A9" w:rsidRDefault="008F16A9" w:rsidP="008F1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8F16A9" w:rsidRPr="008F16A9" w:rsidTr="009D264B">
        <w:tc>
          <w:tcPr>
            <w:tcW w:w="2217" w:type="dxa"/>
            <w:shd w:val="clear" w:color="auto" w:fill="00B050"/>
            <w:vAlign w:val="center"/>
          </w:tcPr>
          <w:p w:rsidR="008F16A9" w:rsidRPr="008F16A9" w:rsidRDefault="008F16A9" w:rsidP="008F16A9">
            <w:pPr>
              <w:jc w:val="center"/>
              <w:rPr>
                <w:sz w:val="24"/>
                <w:szCs w:val="24"/>
              </w:rPr>
            </w:pPr>
            <w:r w:rsidRPr="008F16A9">
              <w:rPr>
                <w:b/>
                <w:sz w:val="24"/>
                <w:szCs w:val="24"/>
              </w:rPr>
              <w:t>Итого баллов за критерий/модуль</w:t>
            </w:r>
          </w:p>
        </w:tc>
        <w:tc>
          <w:tcPr>
            <w:tcW w:w="336" w:type="dxa"/>
            <w:shd w:val="clear" w:color="auto" w:fill="00B050"/>
            <w:vAlign w:val="center"/>
          </w:tcPr>
          <w:p w:rsidR="008F16A9" w:rsidRPr="008F16A9" w:rsidRDefault="008F16A9" w:rsidP="008F16A9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8F16A9" w:rsidRPr="008F16A9" w:rsidRDefault="008F16A9" w:rsidP="008F16A9">
            <w:pPr>
              <w:jc w:val="center"/>
              <w:rPr>
                <w:sz w:val="24"/>
                <w:szCs w:val="24"/>
              </w:rPr>
            </w:pPr>
            <w:r w:rsidRPr="008F16A9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8F16A9" w:rsidRPr="008F16A9" w:rsidRDefault="008F16A9" w:rsidP="008F16A9">
            <w:pPr>
              <w:jc w:val="center"/>
              <w:rPr>
                <w:sz w:val="24"/>
                <w:szCs w:val="24"/>
              </w:rPr>
            </w:pPr>
            <w:r w:rsidRPr="008F16A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13" w:type="dxa"/>
            <w:shd w:val="clear" w:color="auto" w:fill="FFFFFF" w:themeFill="background1"/>
            <w:vAlign w:val="center"/>
          </w:tcPr>
          <w:p w:rsidR="008F16A9" w:rsidRPr="008F16A9" w:rsidRDefault="008F16A9" w:rsidP="008F16A9">
            <w:pPr>
              <w:jc w:val="center"/>
              <w:rPr>
                <w:sz w:val="24"/>
                <w:szCs w:val="24"/>
              </w:rPr>
            </w:pPr>
            <w:r w:rsidRPr="008F16A9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217" w:type="dxa"/>
            <w:shd w:val="clear" w:color="auto" w:fill="F2F2F2" w:themeFill="background1" w:themeFillShade="F2"/>
            <w:vAlign w:val="center"/>
          </w:tcPr>
          <w:p w:rsidR="008F16A9" w:rsidRPr="008F16A9" w:rsidRDefault="008F16A9" w:rsidP="008F16A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62</w:t>
            </w:r>
          </w:p>
        </w:tc>
      </w:tr>
      <w:bookmarkEnd w:id="9"/>
    </w:tbl>
    <w:p w:rsidR="00D157B9" w:rsidRPr="008F16A9" w:rsidRDefault="00D157B9" w:rsidP="008F16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9D8" w:rsidRPr="008F16A9" w:rsidRDefault="00F8340A" w:rsidP="008F16A9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10" w:name="_Toc124422969"/>
      <w:r w:rsidRPr="008F16A9">
        <w:rPr>
          <w:rFonts w:ascii="Times New Roman" w:hAnsi="Times New Roman"/>
          <w:sz w:val="24"/>
        </w:rPr>
        <w:t>1</w:t>
      </w:r>
      <w:r w:rsidR="00643A8A" w:rsidRPr="008F16A9">
        <w:rPr>
          <w:rFonts w:ascii="Times New Roman" w:hAnsi="Times New Roman"/>
          <w:sz w:val="24"/>
        </w:rPr>
        <w:t>.</w:t>
      </w:r>
      <w:r w:rsidRPr="008F16A9">
        <w:rPr>
          <w:rFonts w:ascii="Times New Roman" w:hAnsi="Times New Roman"/>
          <w:sz w:val="24"/>
        </w:rPr>
        <w:t>4</w:t>
      </w:r>
      <w:r w:rsidR="00AA2B8A" w:rsidRPr="008F16A9">
        <w:rPr>
          <w:rFonts w:ascii="Times New Roman" w:hAnsi="Times New Roman"/>
          <w:sz w:val="24"/>
        </w:rPr>
        <w:t xml:space="preserve">. </w:t>
      </w:r>
      <w:r w:rsidR="007A6888" w:rsidRPr="008F16A9">
        <w:rPr>
          <w:rFonts w:ascii="Times New Roman" w:hAnsi="Times New Roman"/>
          <w:sz w:val="24"/>
        </w:rPr>
        <w:t>СПЕЦИФИКАЦИЯ ОЦЕНКИ КОМПЕТЕНЦИИ</w:t>
      </w:r>
      <w:bookmarkEnd w:id="10"/>
    </w:p>
    <w:p w:rsidR="00DE39D8" w:rsidRPr="008F16A9" w:rsidRDefault="00DE39D8" w:rsidP="008F16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6A9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0A1F96" w:rsidRPr="008F16A9">
        <w:rPr>
          <w:rFonts w:ascii="Times New Roman" w:hAnsi="Times New Roman" w:cs="Times New Roman"/>
          <w:sz w:val="24"/>
          <w:szCs w:val="24"/>
        </w:rPr>
        <w:t>К</w:t>
      </w:r>
      <w:r w:rsidRPr="008F16A9">
        <w:rPr>
          <w:rFonts w:ascii="Times New Roman" w:hAnsi="Times New Roman" w:cs="Times New Roman"/>
          <w:sz w:val="24"/>
          <w:szCs w:val="24"/>
        </w:rPr>
        <w:t>онкурсного задания будет основываться на критериях</w:t>
      </w:r>
      <w:r w:rsidR="00640E46" w:rsidRPr="008F16A9">
        <w:rPr>
          <w:rFonts w:ascii="Times New Roman" w:hAnsi="Times New Roman" w:cs="Times New Roman"/>
          <w:sz w:val="24"/>
          <w:szCs w:val="24"/>
        </w:rPr>
        <w:t>, указанных в таблице №3</w:t>
      </w:r>
      <w:r w:rsidRPr="008F16A9">
        <w:rPr>
          <w:rFonts w:ascii="Times New Roman" w:hAnsi="Times New Roman" w:cs="Times New Roman"/>
          <w:sz w:val="24"/>
          <w:szCs w:val="24"/>
        </w:rPr>
        <w:t>:</w:t>
      </w:r>
    </w:p>
    <w:p w:rsidR="00640E46" w:rsidRPr="008F16A9" w:rsidRDefault="00640E46" w:rsidP="008F16A9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F16A9">
        <w:rPr>
          <w:rFonts w:ascii="Times New Roman" w:hAnsi="Times New Roman" w:cs="Times New Roman"/>
          <w:i/>
          <w:iCs/>
          <w:sz w:val="24"/>
          <w:szCs w:val="24"/>
        </w:rPr>
        <w:t>Таблица №3</w:t>
      </w:r>
    </w:p>
    <w:p w:rsidR="00640E46" w:rsidRPr="008F16A9" w:rsidRDefault="00640E46" w:rsidP="008F16A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6A9">
        <w:rPr>
          <w:rFonts w:ascii="Times New Roman" w:hAnsi="Times New Roman" w:cs="Times New Roman"/>
          <w:b/>
          <w:bCs/>
          <w:sz w:val="24"/>
          <w:szCs w:val="24"/>
        </w:rPr>
        <w:t>Оценка конкурсного задания</w:t>
      </w:r>
    </w:p>
    <w:tbl>
      <w:tblPr>
        <w:tblStyle w:val="af0"/>
        <w:tblW w:w="5000" w:type="pct"/>
        <w:tblLook w:val="04A0"/>
      </w:tblPr>
      <w:tblGrid>
        <w:gridCol w:w="556"/>
        <w:gridCol w:w="3092"/>
        <w:gridCol w:w="6207"/>
      </w:tblGrid>
      <w:tr w:rsidR="008761F3" w:rsidRPr="008F16A9" w:rsidTr="00437D28">
        <w:tc>
          <w:tcPr>
            <w:tcW w:w="1851" w:type="pct"/>
            <w:gridSpan w:val="2"/>
            <w:shd w:val="clear" w:color="auto" w:fill="92D050"/>
          </w:tcPr>
          <w:p w:rsidR="008761F3" w:rsidRPr="008F16A9" w:rsidRDefault="0047429B" w:rsidP="001A66C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F16A9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8761F3" w:rsidRPr="008F16A9" w:rsidRDefault="008761F3" w:rsidP="001A66C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F16A9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8F16A9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8F16A9" w:rsidTr="00D17132">
        <w:tc>
          <w:tcPr>
            <w:tcW w:w="282" w:type="pct"/>
            <w:shd w:val="clear" w:color="auto" w:fill="00B050"/>
          </w:tcPr>
          <w:p w:rsidR="00437D28" w:rsidRPr="008F16A9" w:rsidRDefault="00437D28" w:rsidP="001A66CC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8F16A9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:rsidR="00437D28" w:rsidRPr="008F16A9" w:rsidRDefault="001F5339" w:rsidP="001A66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16A9">
              <w:rPr>
                <w:b/>
                <w:sz w:val="24"/>
                <w:szCs w:val="24"/>
              </w:rPr>
              <w:t xml:space="preserve">Сборка конструкции </w:t>
            </w:r>
          </w:p>
        </w:tc>
        <w:tc>
          <w:tcPr>
            <w:tcW w:w="3149" w:type="pct"/>
            <w:shd w:val="clear" w:color="auto" w:fill="auto"/>
          </w:tcPr>
          <w:p w:rsidR="001F5339" w:rsidRPr="008F16A9" w:rsidRDefault="001F5339" w:rsidP="001A66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16A9">
              <w:rPr>
                <w:sz w:val="24"/>
                <w:szCs w:val="24"/>
              </w:rPr>
              <w:t xml:space="preserve">Для точности замеры оценка производится сразу после выполнения модуля, до установки лент, уголков и нанесения финишного </w:t>
            </w:r>
            <w:proofErr w:type="spellStart"/>
            <w:r w:rsidRPr="008F16A9">
              <w:rPr>
                <w:sz w:val="24"/>
                <w:szCs w:val="24"/>
              </w:rPr>
              <w:t>шпатлевания</w:t>
            </w:r>
            <w:proofErr w:type="spellEnd"/>
            <w:r w:rsidRPr="008F16A9">
              <w:rPr>
                <w:sz w:val="24"/>
                <w:szCs w:val="24"/>
              </w:rPr>
              <w:t xml:space="preserve">. Оценка будет производиться с применением </w:t>
            </w:r>
            <w:proofErr w:type="gramStart"/>
            <w:r w:rsidRPr="008F16A9">
              <w:rPr>
                <w:sz w:val="24"/>
                <w:szCs w:val="24"/>
              </w:rPr>
              <w:t>следующих</w:t>
            </w:r>
            <w:proofErr w:type="gramEnd"/>
            <w:r w:rsidRPr="008F16A9">
              <w:rPr>
                <w:sz w:val="24"/>
                <w:szCs w:val="24"/>
              </w:rPr>
              <w:t xml:space="preserve"> </w:t>
            </w:r>
            <w:r w:rsidR="00F11E38" w:rsidRPr="008F16A9">
              <w:rPr>
                <w:sz w:val="24"/>
                <w:szCs w:val="24"/>
              </w:rPr>
              <w:t>подкритериями и аспектами</w:t>
            </w:r>
            <w:r w:rsidRPr="008F16A9">
              <w:rPr>
                <w:sz w:val="24"/>
                <w:szCs w:val="24"/>
              </w:rPr>
              <w:t xml:space="preserve">: </w:t>
            </w:r>
          </w:p>
          <w:p w:rsidR="001F5339" w:rsidRPr="008F16A9" w:rsidRDefault="001F5339" w:rsidP="001A66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16A9">
              <w:rPr>
                <w:sz w:val="24"/>
                <w:szCs w:val="24"/>
              </w:rPr>
              <w:t>- Измерение</w:t>
            </w:r>
          </w:p>
          <w:p w:rsidR="001F5339" w:rsidRPr="008F16A9" w:rsidRDefault="001F5339" w:rsidP="001A66CC">
            <w:pPr>
              <w:autoSpaceDE w:val="0"/>
              <w:autoSpaceDN w:val="0"/>
              <w:adjustRightInd w:val="0"/>
              <w:ind w:hanging="283"/>
              <w:jc w:val="both"/>
              <w:rPr>
                <w:sz w:val="24"/>
                <w:szCs w:val="24"/>
              </w:rPr>
            </w:pPr>
            <w:r w:rsidRPr="008F16A9">
              <w:rPr>
                <w:sz w:val="24"/>
                <w:szCs w:val="24"/>
              </w:rPr>
              <w:t>•</w:t>
            </w:r>
            <w:r w:rsidRPr="008F16A9">
              <w:rPr>
                <w:sz w:val="24"/>
                <w:szCs w:val="24"/>
              </w:rPr>
              <w:tab/>
              <w:t xml:space="preserve">Точность выполненных расчетов; </w:t>
            </w:r>
          </w:p>
          <w:p w:rsidR="001F5339" w:rsidRPr="008F16A9" w:rsidRDefault="001F5339" w:rsidP="001A66CC">
            <w:pPr>
              <w:autoSpaceDE w:val="0"/>
              <w:autoSpaceDN w:val="0"/>
              <w:adjustRightInd w:val="0"/>
              <w:ind w:hanging="283"/>
              <w:jc w:val="both"/>
              <w:rPr>
                <w:sz w:val="24"/>
                <w:szCs w:val="24"/>
              </w:rPr>
            </w:pPr>
            <w:r w:rsidRPr="008F16A9">
              <w:rPr>
                <w:sz w:val="24"/>
                <w:szCs w:val="24"/>
              </w:rPr>
              <w:t>•</w:t>
            </w:r>
            <w:r w:rsidRPr="008F16A9">
              <w:rPr>
                <w:sz w:val="24"/>
                <w:szCs w:val="24"/>
              </w:rPr>
              <w:tab/>
              <w:t>Точность резки ГСП;</w:t>
            </w:r>
          </w:p>
          <w:p w:rsidR="001F5339" w:rsidRPr="008F16A9" w:rsidRDefault="001F5339" w:rsidP="001A66CC">
            <w:pPr>
              <w:autoSpaceDE w:val="0"/>
              <w:autoSpaceDN w:val="0"/>
              <w:adjustRightInd w:val="0"/>
              <w:ind w:hanging="283"/>
              <w:jc w:val="both"/>
              <w:rPr>
                <w:sz w:val="24"/>
                <w:szCs w:val="24"/>
              </w:rPr>
            </w:pPr>
            <w:r w:rsidRPr="008F16A9">
              <w:rPr>
                <w:sz w:val="24"/>
                <w:szCs w:val="24"/>
              </w:rPr>
              <w:t>- Вертикальность /горизонтальность / углы</w:t>
            </w:r>
          </w:p>
          <w:p w:rsidR="001F5339" w:rsidRPr="008F16A9" w:rsidRDefault="001F5339" w:rsidP="001A66CC">
            <w:pPr>
              <w:autoSpaceDE w:val="0"/>
              <w:autoSpaceDN w:val="0"/>
              <w:adjustRightInd w:val="0"/>
              <w:ind w:hanging="283"/>
              <w:jc w:val="both"/>
              <w:rPr>
                <w:sz w:val="24"/>
                <w:szCs w:val="24"/>
              </w:rPr>
            </w:pPr>
            <w:r w:rsidRPr="008F16A9">
              <w:rPr>
                <w:sz w:val="24"/>
                <w:szCs w:val="24"/>
              </w:rPr>
              <w:t>•</w:t>
            </w:r>
            <w:r w:rsidRPr="008F16A9">
              <w:rPr>
                <w:sz w:val="24"/>
                <w:szCs w:val="24"/>
              </w:rPr>
              <w:tab/>
              <w:t>Вертикальность конструкции;</w:t>
            </w:r>
          </w:p>
          <w:p w:rsidR="001F5339" w:rsidRPr="008F16A9" w:rsidRDefault="001F5339" w:rsidP="001A66CC">
            <w:pPr>
              <w:autoSpaceDE w:val="0"/>
              <w:autoSpaceDN w:val="0"/>
              <w:adjustRightInd w:val="0"/>
              <w:ind w:hanging="283"/>
              <w:jc w:val="both"/>
              <w:rPr>
                <w:sz w:val="24"/>
                <w:szCs w:val="24"/>
              </w:rPr>
            </w:pPr>
            <w:r w:rsidRPr="008F16A9">
              <w:rPr>
                <w:sz w:val="24"/>
                <w:szCs w:val="24"/>
              </w:rPr>
              <w:t>•</w:t>
            </w:r>
            <w:r w:rsidRPr="008F16A9">
              <w:rPr>
                <w:sz w:val="24"/>
                <w:szCs w:val="24"/>
              </w:rPr>
              <w:tab/>
              <w:t xml:space="preserve">Перпендикулярность граней конструкции; </w:t>
            </w:r>
          </w:p>
          <w:p w:rsidR="001F5339" w:rsidRPr="008F16A9" w:rsidRDefault="001F5339" w:rsidP="001A66CC">
            <w:pPr>
              <w:autoSpaceDE w:val="0"/>
              <w:autoSpaceDN w:val="0"/>
              <w:adjustRightInd w:val="0"/>
              <w:ind w:hanging="283"/>
              <w:jc w:val="both"/>
              <w:rPr>
                <w:sz w:val="24"/>
                <w:szCs w:val="24"/>
              </w:rPr>
            </w:pPr>
            <w:r w:rsidRPr="008F16A9">
              <w:rPr>
                <w:sz w:val="24"/>
                <w:szCs w:val="24"/>
              </w:rPr>
              <w:t>•</w:t>
            </w:r>
            <w:r w:rsidRPr="008F16A9">
              <w:rPr>
                <w:sz w:val="24"/>
                <w:szCs w:val="24"/>
              </w:rPr>
              <w:tab/>
              <w:t>Прямолинейность конструкции;</w:t>
            </w:r>
          </w:p>
          <w:p w:rsidR="001F5339" w:rsidRPr="008F16A9" w:rsidRDefault="001F5339" w:rsidP="001A66CC">
            <w:pPr>
              <w:autoSpaceDE w:val="0"/>
              <w:autoSpaceDN w:val="0"/>
              <w:adjustRightInd w:val="0"/>
              <w:ind w:hanging="283"/>
              <w:jc w:val="both"/>
              <w:rPr>
                <w:sz w:val="24"/>
                <w:szCs w:val="24"/>
              </w:rPr>
            </w:pPr>
            <w:r w:rsidRPr="008F16A9">
              <w:rPr>
                <w:sz w:val="24"/>
                <w:szCs w:val="24"/>
              </w:rPr>
              <w:t>•</w:t>
            </w:r>
            <w:r w:rsidRPr="008F16A9">
              <w:rPr>
                <w:sz w:val="24"/>
                <w:szCs w:val="24"/>
              </w:rPr>
              <w:tab/>
              <w:t>Соотношение уровней конструкции;</w:t>
            </w:r>
          </w:p>
          <w:p w:rsidR="001F5339" w:rsidRPr="008F16A9" w:rsidRDefault="001F5339" w:rsidP="001A66CC">
            <w:pPr>
              <w:autoSpaceDE w:val="0"/>
              <w:autoSpaceDN w:val="0"/>
              <w:adjustRightInd w:val="0"/>
              <w:ind w:hanging="283"/>
              <w:jc w:val="both"/>
              <w:rPr>
                <w:sz w:val="24"/>
                <w:szCs w:val="24"/>
              </w:rPr>
            </w:pPr>
            <w:r w:rsidRPr="008F16A9">
              <w:rPr>
                <w:sz w:val="24"/>
                <w:szCs w:val="24"/>
              </w:rPr>
              <w:t>- Техническое соответствие</w:t>
            </w:r>
          </w:p>
          <w:p w:rsidR="001F5339" w:rsidRPr="008F16A9" w:rsidRDefault="001F5339" w:rsidP="001A66CC">
            <w:pPr>
              <w:autoSpaceDE w:val="0"/>
              <w:autoSpaceDN w:val="0"/>
              <w:adjustRightInd w:val="0"/>
              <w:ind w:hanging="283"/>
              <w:jc w:val="both"/>
              <w:rPr>
                <w:sz w:val="24"/>
                <w:szCs w:val="24"/>
              </w:rPr>
            </w:pPr>
            <w:r w:rsidRPr="008F16A9">
              <w:rPr>
                <w:sz w:val="24"/>
                <w:szCs w:val="24"/>
              </w:rPr>
              <w:t>•</w:t>
            </w:r>
            <w:r w:rsidRPr="008F16A9">
              <w:rPr>
                <w:sz w:val="24"/>
                <w:szCs w:val="24"/>
              </w:rPr>
              <w:tab/>
              <w:t>конкурсное задание выполнено в соответствии с чертежом и согласно описанию конкурсного задания;</w:t>
            </w:r>
          </w:p>
          <w:p w:rsidR="001F5339" w:rsidRPr="008F16A9" w:rsidRDefault="001F5339" w:rsidP="001A66CC">
            <w:pPr>
              <w:autoSpaceDE w:val="0"/>
              <w:autoSpaceDN w:val="0"/>
              <w:adjustRightInd w:val="0"/>
              <w:ind w:hanging="283"/>
              <w:jc w:val="both"/>
              <w:rPr>
                <w:sz w:val="24"/>
                <w:szCs w:val="24"/>
              </w:rPr>
            </w:pPr>
            <w:r w:rsidRPr="008F16A9">
              <w:rPr>
                <w:sz w:val="24"/>
                <w:szCs w:val="24"/>
              </w:rPr>
              <w:t>•</w:t>
            </w:r>
            <w:r w:rsidRPr="008F16A9">
              <w:rPr>
                <w:sz w:val="24"/>
                <w:szCs w:val="24"/>
              </w:rPr>
              <w:tab/>
              <w:t>конкурсное задание выполнено с применением компонентов и материалов, указанных в Инфраструктурном листе чемпионата;</w:t>
            </w:r>
          </w:p>
          <w:p w:rsidR="001F5339" w:rsidRPr="008F16A9" w:rsidRDefault="001F5339" w:rsidP="001A66CC">
            <w:pPr>
              <w:autoSpaceDE w:val="0"/>
              <w:autoSpaceDN w:val="0"/>
              <w:adjustRightInd w:val="0"/>
              <w:ind w:hanging="283"/>
              <w:jc w:val="both"/>
              <w:rPr>
                <w:sz w:val="24"/>
                <w:szCs w:val="24"/>
              </w:rPr>
            </w:pPr>
            <w:proofErr w:type="gramStart"/>
            <w:r w:rsidRPr="008F16A9">
              <w:rPr>
                <w:sz w:val="24"/>
                <w:szCs w:val="24"/>
              </w:rPr>
              <w:t>•</w:t>
            </w:r>
            <w:r w:rsidRPr="008F16A9">
              <w:rPr>
                <w:sz w:val="24"/>
                <w:szCs w:val="24"/>
              </w:rPr>
              <w:tab/>
              <w:t xml:space="preserve">правильный шаг </w:t>
            </w:r>
            <w:proofErr w:type="spellStart"/>
            <w:r w:rsidRPr="008F16A9">
              <w:rPr>
                <w:sz w:val="24"/>
                <w:szCs w:val="24"/>
              </w:rPr>
              <w:t>саморезов</w:t>
            </w:r>
            <w:proofErr w:type="spellEnd"/>
            <w:r w:rsidRPr="008F16A9">
              <w:rPr>
                <w:sz w:val="24"/>
                <w:szCs w:val="24"/>
              </w:rPr>
              <w:t xml:space="preserve"> (расположение от края элемента до первого </w:t>
            </w:r>
            <w:proofErr w:type="spellStart"/>
            <w:r w:rsidRPr="008F16A9">
              <w:rPr>
                <w:sz w:val="24"/>
                <w:szCs w:val="24"/>
              </w:rPr>
              <w:t>самореза</w:t>
            </w:r>
            <w:proofErr w:type="spellEnd"/>
            <w:r w:rsidRPr="008F16A9">
              <w:rPr>
                <w:sz w:val="24"/>
                <w:szCs w:val="24"/>
              </w:rPr>
              <w:t xml:space="preserve"> не более 60 мм, по вертикальной поверхности (стене) не более 250 мм, по</w:t>
            </w:r>
            <w:proofErr w:type="gramEnd"/>
          </w:p>
          <w:p w:rsidR="001F5339" w:rsidRPr="008F16A9" w:rsidRDefault="001F5339" w:rsidP="001A66CC">
            <w:pPr>
              <w:autoSpaceDE w:val="0"/>
              <w:autoSpaceDN w:val="0"/>
              <w:adjustRightInd w:val="0"/>
              <w:ind w:hanging="283"/>
              <w:jc w:val="both"/>
              <w:rPr>
                <w:sz w:val="24"/>
                <w:szCs w:val="24"/>
              </w:rPr>
            </w:pPr>
            <w:r w:rsidRPr="008F16A9">
              <w:rPr>
                <w:sz w:val="24"/>
                <w:szCs w:val="24"/>
              </w:rPr>
              <w:t>горизонтальной поверхности (потолку) не более 150</w:t>
            </w:r>
          </w:p>
          <w:p w:rsidR="001F5339" w:rsidRPr="008F16A9" w:rsidRDefault="001F5339" w:rsidP="001A66CC">
            <w:pPr>
              <w:autoSpaceDE w:val="0"/>
              <w:autoSpaceDN w:val="0"/>
              <w:adjustRightInd w:val="0"/>
              <w:ind w:hanging="283"/>
              <w:jc w:val="both"/>
              <w:rPr>
                <w:sz w:val="24"/>
                <w:szCs w:val="24"/>
              </w:rPr>
            </w:pPr>
            <w:proofErr w:type="gramStart"/>
            <w:r w:rsidRPr="008F16A9">
              <w:rPr>
                <w:sz w:val="24"/>
                <w:szCs w:val="24"/>
              </w:rPr>
              <w:t>мм</w:t>
            </w:r>
            <w:proofErr w:type="gramEnd"/>
            <w:r w:rsidRPr="008F16A9">
              <w:rPr>
                <w:sz w:val="24"/>
                <w:szCs w:val="24"/>
              </w:rPr>
              <w:t xml:space="preserve">); </w:t>
            </w:r>
          </w:p>
          <w:p w:rsidR="001F5339" w:rsidRPr="008F16A9" w:rsidRDefault="001F5339" w:rsidP="001A66CC">
            <w:pPr>
              <w:autoSpaceDE w:val="0"/>
              <w:autoSpaceDN w:val="0"/>
              <w:adjustRightInd w:val="0"/>
              <w:ind w:hanging="283"/>
              <w:jc w:val="both"/>
              <w:rPr>
                <w:sz w:val="24"/>
                <w:szCs w:val="24"/>
              </w:rPr>
            </w:pPr>
            <w:r w:rsidRPr="008F16A9">
              <w:rPr>
                <w:sz w:val="24"/>
                <w:szCs w:val="24"/>
              </w:rPr>
              <w:t>•</w:t>
            </w:r>
            <w:r w:rsidRPr="008F16A9">
              <w:rPr>
                <w:sz w:val="24"/>
                <w:szCs w:val="24"/>
              </w:rPr>
              <w:tab/>
              <w:t xml:space="preserve">правильная глубина </w:t>
            </w:r>
            <w:proofErr w:type="spellStart"/>
            <w:r w:rsidRPr="008F16A9">
              <w:rPr>
                <w:sz w:val="24"/>
                <w:szCs w:val="24"/>
              </w:rPr>
              <w:t>саморезов</w:t>
            </w:r>
            <w:proofErr w:type="spellEnd"/>
            <w:r w:rsidRPr="008F16A9">
              <w:rPr>
                <w:sz w:val="24"/>
                <w:szCs w:val="24"/>
              </w:rPr>
              <w:t>;</w:t>
            </w:r>
          </w:p>
          <w:p w:rsidR="001F5339" w:rsidRPr="008F16A9" w:rsidRDefault="001F5339" w:rsidP="001A66CC">
            <w:pPr>
              <w:autoSpaceDE w:val="0"/>
              <w:autoSpaceDN w:val="0"/>
              <w:adjustRightInd w:val="0"/>
              <w:ind w:hanging="283"/>
              <w:jc w:val="both"/>
              <w:rPr>
                <w:sz w:val="24"/>
                <w:szCs w:val="24"/>
              </w:rPr>
            </w:pPr>
            <w:r w:rsidRPr="008F16A9">
              <w:rPr>
                <w:sz w:val="24"/>
                <w:szCs w:val="24"/>
              </w:rPr>
              <w:t>•</w:t>
            </w:r>
            <w:r w:rsidRPr="008F16A9">
              <w:rPr>
                <w:sz w:val="24"/>
                <w:szCs w:val="24"/>
              </w:rPr>
              <w:tab/>
              <w:t>соблюдено расстояние между профилем;</w:t>
            </w:r>
          </w:p>
          <w:p w:rsidR="001F5339" w:rsidRPr="008F16A9" w:rsidRDefault="001F5339" w:rsidP="001A66CC">
            <w:pPr>
              <w:autoSpaceDE w:val="0"/>
              <w:autoSpaceDN w:val="0"/>
              <w:adjustRightInd w:val="0"/>
              <w:ind w:hanging="283"/>
              <w:jc w:val="both"/>
              <w:rPr>
                <w:sz w:val="24"/>
                <w:szCs w:val="24"/>
              </w:rPr>
            </w:pPr>
            <w:r w:rsidRPr="008F16A9">
              <w:rPr>
                <w:sz w:val="24"/>
                <w:szCs w:val="24"/>
              </w:rPr>
              <w:t>•</w:t>
            </w:r>
            <w:r w:rsidRPr="008F16A9">
              <w:rPr>
                <w:sz w:val="24"/>
                <w:szCs w:val="24"/>
              </w:rPr>
              <w:tab/>
              <w:t xml:space="preserve">чистота ГСП; </w:t>
            </w:r>
          </w:p>
          <w:p w:rsidR="001F5339" w:rsidRPr="008F16A9" w:rsidRDefault="001F5339" w:rsidP="001A66CC">
            <w:pPr>
              <w:autoSpaceDE w:val="0"/>
              <w:autoSpaceDN w:val="0"/>
              <w:adjustRightInd w:val="0"/>
              <w:ind w:hanging="283"/>
              <w:jc w:val="both"/>
              <w:rPr>
                <w:sz w:val="24"/>
                <w:szCs w:val="24"/>
              </w:rPr>
            </w:pPr>
            <w:r w:rsidRPr="008F16A9">
              <w:rPr>
                <w:sz w:val="24"/>
                <w:szCs w:val="24"/>
              </w:rPr>
              <w:t>•</w:t>
            </w:r>
            <w:r w:rsidRPr="008F16A9">
              <w:rPr>
                <w:sz w:val="24"/>
                <w:szCs w:val="24"/>
              </w:rPr>
              <w:tab/>
              <w:t>выполнение по отраслевым стандартам;</w:t>
            </w:r>
          </w:p>
          <w:p w:rsidR="001F5339" w:rsidRPr="008F16A9" w:rsidRDefault="001F5339" w:rsidP="001A66CC">
            <w:pPr>
              <w:autoSpaceDE w:val="0"/>
              <w:autoSpaceDN w:val="0"/>
              <w:adjustRightInd w:val="0"/>
              <w:ind w:hanging="283"/>
              <w:jc w:val="both"/>
              <w:rPr>
                <w:sz w:val="24"/>
                <w:szCs w:val="24"/>
              </w:rPr>
            </w:pPr>
            <w:r w:rsidRPr="008F16A9">
              <w:rPr>
                <w:sz w:val="24"/>
                <w:szCs w:val="24"/>
              </w:rPr>
              <w:t>•</w:t>
            </w:r>
            <w:r w:rsidRPr="008F16A9">
              <w:rPr>
                <w:sz w:val="24"/>
                <w:szCs w:val="24"/>
              </w:rPr>
              <w:tab/>
              <w:t xml:space="preserve">скрытые дефекты и нарушение технологии;  </w:t>
            </w:r>
          </w:p>
          <w:p w:rsidR="001F5339" w:rsidRPr="008F16A9" w:rsidRDefault="001F5339" w:rsidP="001A66CC">
            <w:pPr>
              <w:autoSpaceDE w:val="0"/>
              <w:autoSpaceDN w:val="0"/>
              <w:adjustRightInd w:val="0"/>
              <w:ind w:hanging="283"/>
              <w:jc w:val="both"/>
              <w:rPr>
                <w:sz w:val="24"/>
                <w:szCs w:val="24"/>
              </w:rPr>
            </w:pPr>
            <w:r w:rsidRPr="008F16A9">
              <w:rPr>
                <w:sz w:val="24"/>
                <w:szCs w:val="24"/>
              </w:rPr>
              <w:t>•</w:t>
            </w:r>
            <w:r w:rsidRPr="008F16A9">
              <w:rPr>
                <w:sz w:val="24"/>
                <w:szCs w:val="24"/>
              </w:rPr>
              <w:tab/>
              <w:t xml:space="preserve">Охрана труда, техника безопасности и организация рабочего пространства. </w:t>
            </w:r>
          </w:p>
          <w:p w:rsidR="00437D28" w:rsidRPr="008F16A9" w:rsidRDefault="001F5339" w:rsidP="001A66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16A9">
              <w:rPr>
                <w:sz w:val="24"/>
                <w:szCs w:val="24"/>
              </w:rPr>
              <w:t>Работа Конкурсанта, нарушающего правила техники безопасности, будет остановлена до момента устранения такого нарушения.</w:t>
            </w:r>
          </w:p>
        </w:tc>
      </w:tr>
      <w:tr w:rsidR="00DA50DD" w:rsidRPr="008F16A9" w:rsidTr="00D17132">
        <w:tc>
          <w:tcPr>
            <w:tcW w:w="282" w:type="pct"/>
            <w:shd w:val="clear" w:color="auto" w:fill="00B050"/>
          </w:tcPr>
          <w:p w:rsidR="00DA50DD" w:rsidRPr="008F16A9" w:rsidRDefault="00DA50DD" w:rsidP="001A66CC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8F16A9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:rsidR="00DA50DD" w:rsidRPr="008F16A9" w:rsidRDefault="00DA50DD" w:rsidP="001A66C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F16A9">
              <w:rPr>
                <w:b/>
                <w:sz w:val="24"/>
                <w:szCs w:val="24"/>
              </w:rPr>
              <w:t>Установка тепло- и звукоизоляции</w:t>
            </w:r>
          </w:p>
        </w:tc>
        <w:tc>
          <w:tcPr>
            <w:tcW w:w="3149" w:type="pct"/>
            <w:shd w:val="clear" w:color="auto" w:fill="auto"/>
          </w:tcPr>
          <w:p w:rsidR="00DA50DD" w:rsidRPr="008F16A9" w:rsidRDefault="00DA50DD" w:rsidP="001A66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ru-RU"/>
              </w:rPr>
            </w:pPr>
            <w:r w:rsidRPr="008F16A9">
              <w:rPr>
                <w:sz w:val="24"/>
                <w:szCs w:val="24"/>
              </w:rPr>
              <w:t>Оценка производится сразу после выполнения модуля</w:t>
            </w:r>
            <w:r w:rsidR="00612B05" w:rsidRPr="008F16A9">
              <w:rPr>
                <w:sz w:val="24"/>
                <w:szCs w:val="24"/>
              </w:rPr>
              <w:t>,</w:t>
            </w:r>
            <w:r w:rsidRPr="008F16A9">
              <w:rPr>
                <w:sz w:val="24"/>
                <w:szCs w:val="24"/>
              </w:rPr>
              <w:t xml:space="preserve"> </w:t>
            </w:r>
            <w:r w:rsidR="00612B05" w:rsidRPr="008F16A9">
              <w:rPr>
                <w:sz w:val="24"/>
                <w:szCs w:val="24"/>
              </w:rPr>
              <w:t>вместе с оценкой Модуля</w:t>
            </w:r>
            <w:proofErr w:type="gramStart"/>
            <w:r w:rsidR="00612B05" w:rsidRPr="008F16A9">
              <w:rPr>
                <w:sz w:val="24"/>
                <w:szCs w:val="24"/>
              </w:rPr>
              <w:t xml:space="preserve"> А</w:t>
            </w:r>
            <w:proofErr w:type="gramEnd"/>
            <w:r w:rsidR="00612B05" w:rsidRPr="008F16A9">
              <w:rPr>
                <w:sz w:val="24"/>
                <w:szCs w:val="24"/>
              </w:rPr>
              <w:t xml:space="preserve">, </w:t>
            </w:r>
            <w:r w:rsidRPr="008F16A9">
              <w:rPr>
                <w:sz w:val="24"/>
                <w:szCs w:val="24"/>
              </w:rPr>
              <w:t xml:space="preserve">с применением следующих </w:t>
            </w:r>
            <w:r w:rsidR="00F11E38" w:rsidRPr="008F16A9">
              <w:rPr>
                <w:sz w:val="24"/>
                <w:szCs w:val="24"/>
              </w:rPr>
              <w:t>подкритериями и аспектами</w:t>
            </w:r>
            <w:r w:rsidRPr="008F16A9">
              <w:rPr>
                <w:sz w:val="24"/>
                <w:szCs w:val="24"/>
              </w:rPr>
              <w:t>:</w:t>
            </w:r>
            <w:r w:rsidRPr="008F16A9">
              <w:rPr>
                <w:sz w:val="24"/>
                <w:szCs w:val="24"/>
                <w:lang w:bidi="ru-RU"/>
              </w:rPr>
              <w:t xml:space="preserve"> </w:t>
            </w:r>
          </w:p>
          <w:p w:rsidR="00DA50DD" w:rsidRPr="008F16A9" w:rsidRDefault="00DA50DD" w:rsidP="001A66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16A9">
              <w:rPr>
                <w:sz w:val="24"/>
                <w:szCs w:val="24"/>
                <w:lang w:bidi="ru-RU"/>
              </w:rPr>
              <w:t>Тепло-звукоизоляция устанавливается:</w:t>
            </w:r>
          </w:p>
          <w:p w:rsidR="00DA50DD" w:rsidRPr="008F16A9" w:rsidRDefault="00DA50DD" w:rsidP="001A66CC">
            <w:pPr>
              <w:pStyle w:val="aff2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8F16A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максимально плотно (без потерь звука и тепла); </w:t>
            </w:r>
          </w:p>
          <w:p w:rsidR="00DA50DD" w:rsidRPr="008F16A9" w:rsidRDefault="00DA50DD" w:rsidP="001A66CC">
            <w:pPr>
              <w:pStyle w:val="aff2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6A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lastRenderedPageBreak/>
              <w:t>точно и аккуратно (без замятия)</w:t>
            </w:r>
          </w:p>
        </w:tc>
      </w:tr>
      <w:tr w:rsidR="00437D28" w:rsidRPr="008F16A9" w:rsidTr="00D17132">
        <w:tc>
          <w:tcPr>
            <w:tcW w:w="282" w:type="pct"/>
            <w:shd w:val="clear" w:color="auto" w:fill="00B050"/>
          </w:tcPr>
          <w:p w:rsidR="00437D28" w:rsidRPr="008F16A9" w:rsidRDefault="00DA50DD" w:rsidP="001A66CC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8F16A9"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92D050"/>
          </w:tcPr>
          <w:p w:rsidR="00437D28" w:rsidRPr="008F16A9" w:rsidRDefault="001F5339" w:rsidP="001A66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F16A9">
              <w:rPr>
                <w:b/>
                <w:sz w:val="24"/>
                <w:szCs w:val="24"/>
              </w:rPr>
              <w:t>Финишное</w:t>
            </w:r>
            <w:proofErr w:type="gramEnd"/>
            <w:r w:rsidRPr="008F16A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16A9">
              <w:rPr>
                <w:b/>
                <w:sz w:val="24"/>
                <w:szCs w:val="24"/>
              </w:rPr>
              <w:t>шпатлевание</w:t>
            </w:r>
            <w:proofErr w:type="spellEnd"/>
            <w:r w:rsidRPr="008F16A9">
              <w:rPr>
                <w:b/>
                <w:sz w:val="24"/>
                <w:szCs w:val="24"/>
              </w:rPr>
              <w:t xml:space="preserve"> с заделкой стыков и углов</w:t>
            </w:r>
          </w:p>
        </w:tc>
        <w:tc>
          <w:tcPr>
            <w:tcW w:w="3149" w:type="pct"/>
            <w:shd w:val="clear" w:color="auto" w:fill="auto"/>
          </w:tcPr>
          <w:p w:rsidR="001F5339" w:rsidRPr="008F16A9" w:rsidRDefault="001F5339" w:rsidP="001A66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16A9">
              <w:rPr>
                <w:sz w:val="24"/>
                <w:szCs w:val="24"/>
              </w:rPr>
              <w:t xml:space="preserve">Оценка производится сразу после выполнения модуля, до начала Модуля </w:t>
            </w:r>
            <w:r w:rsidR="00612B05" w:rsidRPr="008F16A9">
              <w:rPr>
                <w:sz w:val="24"/>
                <w:szCs w:val="24"/>
              </w:rPr>
              <w:t>Г</w:t>
            </w:r>
            <w:r w:rsidRPr="008F16A9">
              <w:rPr>
                <w:sz w:val="24"/>
                <w:szCs w:val="24"/>
              </w:rPr>
              <w:t xml:space="preserve"> и будет производиться в соответствии со следующими </w:t>
            </w:r>
            <w:r w:rsidR="00612B05" w:rsidRPr="008F16A9">
              <w:rPr>
                <w:sz w:val="24"/>
                <w:szCs w:val="24"/>
              </w:rPr>
              <w:t>под</w:t>
            </w:r>
            <w:r w:rsidRPr="008F16A9">
              <w:rPr>
                <w:sz w:val="24"/>
                <w:szCs w:val="24"/>
              </w:rPr>
              <w:t>критериями</w:t>
            </w:r>
            <w:r w:rsidR="00612B05" w:rsidRPr="008F16A9">
              <w:rPr>
                <w:sz w:val="24"/>
                <w:szCs w:val="24"/>
              </w:rPr>
              <w:t xml:space="preserve"> и аспектами</w:t>
            </w:r>
            <w:r w:rsidRPr="008F16A9">
              <w:rPr>
                <w:sz w:val="24"/>
                <w:szCs w:val="24"/>
              </w:rPr>
              <w:t>:</w:t>
            </w:r>
          </w:p>
          <w:p w:rsidR="001F5339" w:rsidRPr="008F16A9" w:rsidRDefault="001F5339" w:rsidP="001A66CC">
            <w:pPr>
              <w:autoSpaceDE w:val="0"/>
              <w:autoSpaceDN w:val="0"/>
              <w:adjustRightInd w:val="0"/>
              <w:ind w:hanging="283"/>
              <w:jc w:val="both"/>
              <w:rPr>
                <w:sz w:val="24"/>
                <w:szCs w:val="24"/>
              </w:rPr>
            </w:pPr>
            <w:r w:rsidRPr="008F16A9">
              <w:rPr>
                <w:sz w:val="24"/>
                <w:szCs w:val="24"/>
              </w:rPr>
              <w:t>•</w:t>
            </w:r>
            <w:r w:rsidRPr="008F16A9">
              <w:rPr>
                <w:sz w:val="24"/>
                <w:szCs w:val="24"/>
              </w:rPr>
              <w:tab/>
              <w:t>прямолинейность ПУ, лент и кромок;</w:t>
            </w:r>
          </w:p>
          <w:p w:rsidR="001F5339" w:rsidRPr="008F16A9" w:rsidRDefault="001F5339" w:rsidP="001A66CC">
            <w:pPr>
              <w:autoSpaceDE w:val="0"/>
              <w:autoSpaceDN w:val="0"/>
              <w:adjustRightInd w:val="0"/>
              <w:ind w:hanging="283"/>
              <w:jc w:val="both"/>
              <w:rPr>
                <w:sz w:val="24"/>
                <w:szCs w:val="24"/>
              </w:rPr>
            </w:pPr>
            <w:r w:rsidRPr="008F16A9">
              <w:rPr>
                <w:sz w:val="24"/>
                <w:szCs w:val="24"/>
              </w:rPr>
              <w:t>•</w:t>
            </w:r>
            <w:r w:rsidRPr="008F16A9">
              <w:rPr>
                <w:sz w:val="24"/>
                <w:szCs w:val="24"/>
              </w:rPr>
              <w:tab/>
              <w:t xml:space="preserve">покрытия ровные и гладкие, с четкими гранями; </w:t>
            </w:r>
          </w:p>
          <w:p w:rsidR="001F5339" w:rsidRPr="008F16A9" w:rsidRDefault="001F5339" w:rsidP="001A66CC">
            <w:pPr>
              <w:autoSpaceDE w:val="0"/>
              <w:autoSpaceDN w:val="0"/>
              <w:adjustRightInd w:val="0"/>
              <w:ind w:hanging="283"/>
              <w:jc w:val="both"/>
              <w:rPr>
                <w:sz w:val="24"/>
                <w:szCs w:val="24"/>
              </w:rPr>
            </w:pPr>
            <w:r w:rsidRPr="008F16A9">
              <w:rPr>
                <w:sz w:val="24"/>
                <w:szCs w:val="24"/>
              </w:rPr>
              <w:t>•</w:t>
            </w:r>
            <w:r w:rsidRPr="008F16A9">
              <w:rPr>
                <w:sz w:val="24"/>
                <w:szCs w:val="24"/>
              </w:rPr>
              <w:tab/>
              <w:t xml:space="preserve">элементы крепления (шляпки </w:t>
            </w:r>
            <w:proofErr w:type="spellStart"/>
            <w:r w:rsidRPr="008F16A9">
              <w:rPr>
                <w:sz w:val="24"/>
                <w:szCs w:val="24"/>
              </w:rPr>
              <w:t>саморезов</w:t>
            </w:r>
            <w:proofErr w:type="spellEnd"/>
            <w:r w:rsidRPr="008F16A9">
              <w:rPr>
                <w:sz w:val="24"/>
                <w:szCs w:val="24"/>
              </w:rPr>
              <w:t xml:space="preserve">) зашпаклеваны;  </w:t>
            </w:r>
          </w:p>
          <w:p w:rsidR="001F5339" w:rsidRPr="008F16A9" w:rsidRDefault="001F5339" w:rsidP="001A66CC">
            <w:pPr>
              <w:autoSpaceDE w:val="0"/>
              <w:autoSpaceDN w:val="0"/>
              <w:adjustRightInd w:val="0"/>
              <w:ind w:hanging="283"/>
              <w:jc w:val="both"/>
              <w:rPr>
                <w:sz w:val="24"/>
                <w:szCs w:val="24"/>
              </w:rPr>
            </w:pPr>
            <w:r w:rsidRPr="008F16A9">
              <w:rPr>
                <w:sz w:val="24"/>
                <w:szCs w:val="24"/>
              </w:rPr>
              <w:t>•</w:t>
            </w:r>
            <w:r w:rsidRPr="008F16A9">
              <w:rPr>
                <w:sz w:val="24"/>
                <w:szCs w:val="24"/>
              </w:rPr>
              <w:tab/>
              <w:t>соответствие покрытия стандарту Q2;</w:t>
            </w:r>
          </w:p>
          <w:p w:rsidR="001F5339" w:rsidRPr="008F16A9" w:rsidRDefault="001F5339" w:rsidP="001A66CC">
            <w:pPr>
              <w:autoSpaceDE w:val="0"/>
              <w:autoSpaceDN w:val="0"/>
              <w:adjustRightInd w:val="0"/>
              <w:ind w:hanging="283"/>
              <w:jc w:val="both"/>
              <w:rPr>
                <w:sz w:val="24"/>
                <w:szCs w:val="24"/>
              </w:rPr>
            </w:pPr>
            <w:r w:rsidRPr="008F16A9">
              <w:rPr>
                <w:sz w:val="24"/>
                <w:szCs w:val="24"/>
              </w:rPr>
              <w:t>•</w:t>
            </w:r>
            <w:r w:rsidRPr="008F16A9">
              <w:rPr>
                <w:sz w:val="24"/>
                <w:szCs w:val="24"/>
              </w:rPr>
              <w:tab/>
              <w:t>соответствие качества поверхностей финишных покрытий стандарту Q3;</w:t>
            </w:r>
          </w:p>
          <w:p w:rsidR="001F5339" w:rsidRPr="008F16A9" w:rsidRDefault="001F5339" w:rsidP="001A66CC">
            <w:pPr>
              <w:autoSpaceDE w:val="0"/>
              <w:autoSpaceDN w:val="0"/>
              <w:adjustRightInd w:val="0"/>
              <w:ind w:hanging="283"/>
              <w:jc w:val="both"/>
              <w:rPr>
                <w:sz w:val="24"/>
                <w:szCs w:val="24"/>
              </w:rPr>
            </w:pPr>
            <w:r w:rsidRPr="008F16A9">
              <w:rPr>
                <w:sz w:val="24"/>
                <w:szCs w:val="24"/>
              </w:rPr>
              <w:t>•</w:t>
            </w:r>
            <w:r w:rsidRPr="008F16A9">
              <w:rPr>
                <w:sz w:val="24"/>
                <w:szCs w:val="24"/>
              </w:rPr>
              <w:tab/>
              <w:t>выполнение по отраслевым стандартам;</w:t>
            </w:r>
          </w:p>
          <w:p w:rsidR="001F5339" w:rsidRPr="008F16A9" w:rsidRDefault="001F5339" w:rsidP="001A66CC">
            <w:pPr>
              <w:autoSpaceDE w:val="0"/>
              <w:autoSpaceDN w:val="0"/>
              <w:adjustRightInd w:val="0"/>
              <w:ind w:hanging="283"/>
              <w:jc w:val="both"/>
              <w:rPr>
                <w:sz w:val="24"/>
                <w:szCs w:val="24"/>
              </w:rPr>
            </w:pPr>
            <w:r w:rsidRPr="008F16A9">
              <w:rPr>
                <w:sz w:val="24"/>
                <w:szCs w:val="24"/>
              </w:rPr>
              <w:t>•</w:t>
            </w:r>
            <w:r w:rsidRPr="008F16A9">
              <w:rPr>
                <w:sz w:val="24"/>
                <w:szCs w:val="24"/>
              </w:rPr>
              <w:tab/>
              <w:t xml:space="preserve">чистота покрытий; </w:t>
            </w:r>
          </w:p>
          <w:p w:rsidR="001F5339" w:rsidRPr="008F16A9" w:rsidRDefault="001F5339" w:rsidP="001A66CC">
            <w:pPr>
              <w:autoSpaceDE w:val="0"/>
              <w:autoSpaceDN w:val="0"/>
              <w:adjustRightInd w:val="0"/>
              <w:ind w:hanging="283"/>
              <w:jc w:val="both"/>
              <w:rPr>
                <w:sz w:val="24"/>
                <w:szCs w:val="24"/>
              </w:rPr>
            </w:pPr>
            <w:r w:rsidRPr="008F16A9">
              <w:rPr>
                <w:sz w:val="24"/>
                <w:szCs w:val="24"/>
              </w:rPr>
              <w:t>•</w:t>
            </w:r>
            <w:r w:rsidRPr="008F16A9">
              <w:rPr>
                <w:sz w:val="24"/>
                <w:szCs w:val="24"/>
              </w:rPr>
              <w:tab/>
              <w:t xml:space="preserve">Охрана труда, техника безопасности и организация рабочего пространства. </w:t>
            </w:r>
          </w:p>
          <w:p w:rsidR="00437D28" w:rsidRPr="008F16A9" w:rsidRDefault="001F5339" w:rsidP="001A66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16A9">
              <w:rPr>
                <w:sz w:val="24"/>
                <w:szCs w:val="24"/>
              </w:rPr>
              <w:t>Работа Конкурсанта, нарушающего правила техники безопасности, будет остановлена до момента устранения такого нарушения</w:t>
            </w:r>
          </w:p>
        </w:tc>
      </w:tr>
      <w:tr w:rsidR="00437D28" w:rsidRPr="008F16A9" w:rsidTr="00D17132">
        <w:tc>
          <w:tcPr>
            <w:tcW w:w="282" w:type="pct"/>
            <w:shd w:val="clear" w:color="auto" w:fill="00B050"/>
          </w:tcPr>
          <w:p w:rsidR="00437D28" w:rsidRPr="008F16A9" w:rsidRDefault="00A37663" w:rsidP="001A66CC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8F16A9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:rsidR="00437D28" w:rsidRPr="008F16A9" w:rsidRDefault="001F5339" w:rsidP="001A66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16A9">
              <w:rPr>
                <w:b/>
                <w:sz w:val="24"/>
                <w:szCs w:val="24"/>
              </w:rPr>
              <w:t>Изготовление и фиксация фигурных гипсовых элементов</w:t>
            </w:r>
          </w:p>
        </w:tc>
        <w:tc>
          <w:tcPr>
            <w:tcW w:w="3149" w:type="pct"/>
            <w:shd w:val="clear" w:color="auto" w:fill="auto"/>
          </w:tcPr>
          <w:p w:rsidR="001F5339" w:rsidRPr="008F16A9" w:rsidRDefault="001F5339" w:rsidP="001A66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16A9">
              <w:rPr>
                <w:sz w:val="24"/>
                <w:szCs w:val="24"/>
              </w:rPr>
              <w:t>Оценка производится сразу после выполнения модуля</w:t>
            </w:r>
            <w:r w:rsidR="00F11E38" w:rsidRPr="008F16A9">
              <w:rPr>
                <w:sz w:val="24"/>
                <w:szCs w:val="24"/>
              </w:rPr>
              <w:t>,</w:t>
            </w:r>
            <w:r w:rsidR="00612B05" w:rsidRPr="008F16A9">
              <w:rPr>
                <w:sz w:val="24"/>
                <w:szCs w:val="24"/>
              </w:rPr>
              <w:t xml:space="preserve"> </w:t>
            </w:r>
            <w:r w:rsidR="00F11E38" w:rsidRPr="008F16A9">
              <w:rPr>
                <w:sz w:val="24"/>
                <w:szCs w:val="24"/>
              </w:rPr>
              <w:t>до начала Модуля</w:t>
            </w:r>
            <w:proofErr w:type="gramStart"/>
            <w:r w:rsidR="00F11E38" w:rsidRPr="008F16A9">
              <w:rPr>
                <w:sz w:val="24"/>
                <w:szCs w:val="24"/>
              </w:rPr>
              <w:t xml:space="preserve"> Д</w:t>
            </w:r>
            <w:proofErr w:type="gramEnd"/>
            <w:r w:rsidR="00F11E38" w:rsidRPr="008F16A9">
              <w:rPr>
                <w:sz w:val="24"/>
                <w:szCs w:val="24"/>
              </w:rPr>
              <w:t xml:space="preserve"> </w:t>
            </w:r>
            <w:r w:rsidRPr="008F16A9">
              <w:rPr>
                <w:sz w:val="24"/>
                <w:szCs w:val="24"/>
              </w:rPr>
              <w:t xml:space="preserve">и будет проходить в соответствии со следующими </w:t>
            </w:r>
            <w:r w:rsidR="00F11E38" w:rsidRPr="008F16A9">
              <w:rPr>
                <w:sz w:val="24"/>
                <w:szCs w:val="24"/>
              </w:rPr>
              <w:t>подкритериями и аспектами</w:t>
            </w:r>
            <w:r w:rsidRPr="008F16A9">
              <w:rPr>
                <w:sz w:val="24"/>
                <w:szCs w:val="24"/>
              </w:rPr>
              <w:t xml:space="preserve">: </w:t>
            </w:r>
          </w:p>
          <w:p w:rsidR="001F5339" w:rsidRPr="008F16A9" w:rsidRDefault="001F5339" w:rsidP="001A66CC">
            <w:pPr>
              <w:autoSpaceDE w:val="0"/>
              <w:autoSpaceDN w:val="0"/>
              <w:adjustRightInd w:val="0"/>
              <w:ind w:hanging="283"/>
              <w:jc w:val="both"/>
              <w:rPr>
                <w:sz w:val="24"/>
                <w:szCs w:val="24"/>
              </w:rPr>
            </w:pPr>
            <w:r w:rsidRPr="008F16A9">
              <w:rPr>
                <w:sz w:val="24"/>
                <w:szCs w:val="24"/>
              </w:rPr>
              <w:t>•</w:t>
            </w:r>
            <w:r w:rsidRPr="008F16A9">
              <w:rPr>
                <w:sz w:val="24"/>
                <w:szCs w:val="24"/>
              </w:rPr>
              <w:tab/>
              <w:t>точность изготовления шаблона;</w:t>
            </w:r>
          </w:p>
          <w:p w:rsidR="001F5339" w:rsidRPr="008F16A9" w:rsidRDefault="001F5339" w:rsidP="001A66CC">
            <w:pPr>
              <w:autoSpaceDE w:val="0"/>
              <w:autoSpaceDN w:val="0"/>
              <w:adjustRightInd w:val="0"/>
              <w:ind w:hanging="283"/>
              <w:jc w:val="both"/>
              <w:rPr>
                <w:sz w:val="24"/>
                <w:szCs w:val="24"/>
              </w:rPr>
            </w:pPr>
            <w:r w:rsidRPr="008F16A9">
              <w:rPr>
                <w:sz w:val="24"/>
                <w:szCs w:val="24"/>
              </w:rPr>
              <w:t>•</w:t>
            </w:r>
            <w:r w:rsidRPr="008F16A9">
              <w:rPr>
                <w:sz w:val="24"/>
                <w:szCs w:val="24"/>
              </w:rPr>
              <w:tab/>
              <w:t xml:space="preserve">точность измерений; </w:t>
            </w:r>
          </w:p>
          <w:p w:rsidR="001F5339" w:rsidRPr="008F16A9" w:rsidRDefault="001F5339" w:rsidP="001A66CC">
            <w:pPr>
              <w:autoSpaceDE w:val="0"/>
              <w:autoSpaceDN w:val="0"/>
              <w:adjustRightInd w:val="0"/>
              <w:ind w:hanging="283"/>
              <w:jc w:val="both"/>
              <w:rPr>
                <w:sz w:val="24"/>
                <w:szCs w:val="24"/>
              </w:rPr>
            </w:pPr>
            <w:r w:rsidRPr="008F16A9">
              <w:rPr>
                <w:sz w:val="24"/>
                <w:szCs w:val="24"/>
              </w:rPr>
              <w:t>•</w:t>
            </w:r>
            <w:r w:rsidRPr="008F16A9">
              <w:rPr>
                <w:sz w:val="24"/>
                <w:szCs w:val="24"/>
              </w:rPr>
              <w:tab/>
              <w:t>вертикальность / перпендикулярность /углы декоративных элементов;</w:t>
            </w:r>
          </w:p>
          <w:p w:rsidR="001F5339" w:rsidRPr="008F16A9" w:rsidRDefault="001F5339" w:rsidP="001A66CC">
            <w:pPr>
              <w:autoSpaceDE w:val="0"/>
              <w:autoSpaceDN w:val="0"/>
              <w:adjustRightInd w:val="0"/>
              <w:ind w:hanging="283"/>
              <w:jc w:val="both"/>
              <w:rPr>
                <w:sz w:val="24"/>
                <w:szCs w:val="24"/>
              </w:rPr>
            </w:pPr>
            <w:r w:rsidRPr="008F16A9">
              <w:rPr>
                <w:sz w:val="24"/>
                <w:szCs w:val="24"/>
              </w:rPr>
              <w:t>•</w:t>
            </w:r>
            <w:r w:rsidRPr="008F16A9">
              <w:rPr>
                <w:sz w:val="24"/>
                <w:szCs w:val="24"/>
              </w:rPr>
              <w:tab/>
              <w:t>точность резки, заполнения и гладкость внутренних и наружных скосов;</w:t>
            </w:r>
          </w:p>
          <w:p w:rsidR="001F5339" w:rsidRPr="008F16A9" w:rsidRDefault="001F5339" w:rsidP="001A66CC">
            <w:pPr>
              <w:autoSpaceDE w:val="0"/>
              <w:autoSpaceDN w:val="0"/>
              <w:adjustRightInd w:val="0"/>
              <w:ind w:hanging="283"/>
              <w:jc w:val="both"/>
              <w:rPr>
                <w:sz w:val="24"/>
                <w:szCs w:val="24"/>
              </w:rPr>
            </w:pPr>
            <w:r w:rsidRPr="008F16A9">
              <w:rPr>
                <w:sz w:val="24"/>
                <w:szCs w:val="24"/>
              </w:rPr>
              <w:t>•</w:t>
            </w:r>
            <w:r w:rsidRPr="008F16A9">
              <w:rPr>
                <w:sz w:val="24"/>
                <w:szCs w:val="24"/>
              </w:rPr>
              <w:tab/>
              <w:t>прямолинейность внутренних и наружных скосов;</w:t>
            </w:r>
          </w:p>
          <w:p w:rsidR="001F5339" w:rsidRPr="008F16A9" w:rsidRDefault="001F5339" w:rsidP="001A66CC">
            <w:pPr>
              <w:autoSpaceDE w:val="0"/>
              <w:autoSpaceDN w:val="0"/>
              <w:adjustRightInd w:val="0"/>
              <w:ind w:hanging="283"/>
              <w:jc w:val="both"/>
              <w:rPr>
                <w:sz w:val="24"/>
                <w:szCs w:val="24"/>
              </w:rPr>
            </w:pPr>
            <w:r w:rsidRPr="008F16A9">
              <w:rPr>
                <w:sz w:val="24"/>
                <w:szCs w:val="24"/>
              </w:rPr>
              <w:t>•</w:t>
            </w:r>
            <w:r w:rsidRPr="008F16A9">
              <w:rPr>
                <w:sz w:val="24"/>
                <w:szCs w:val="24"/>
              </w:rPr>
              <w:tab/>
              <w:t xml:space="preserve">чистота элемента; </w:t>
            </w:r>
          </w:p>
          <w:p w:rsidR="001F5339" w:rsidRPr="008F16A9" w:rsidRDefault="001F5339" w:rsidP="001A66CC">
            <w:pPr>
              <w:autoSpaceDE w:val="0"/>
              <w:autoSpaceDN w:val="0"/>
              <w:adjustRightInd w:val="0"/>
              <w:ind w:hanging="283"/>
              <w:jc w:val="both"/>
              <w:rPr>
                <w:sz w:val="24"/>
                <w:szCs w:val="24"/>
              </w:rPr>
            </w:pPr>
            <w:r w:rsidRPr="008F16A9">
              <w:rPr>
                <w:sz w:val="24"/>
                <w:szCs w:val="24"/>
              </w:rPr>
              <w:t>•</w:t>
            </w:r>
            <w:r w:rsidRPr="008F16A9">
              <w:rPr>
                <w:sz w:val="24"/>
                <w:szCs w:val="24"/>
              </w:rPr>
              <w:tab/>
              <w:t>чистота отделки внутренних и наружных скосов элементов;</w:t>
            </w:r>
          </w:p>
          <w:p w:rsidR="001F5339" w:rsidRPr="008F16A9" w:rsidRDefault="001F5339" w:rsidP="001A66CC">
            <w:pPr>
              <w:autoSpaceDE w:val="0"/>
              <w:autoSpaceDN w:val="0"/>
              <w:adjustRightInd w:val="0"/>
              <w:ind w:hanging="283"/>
              <w:jc w:val="both"/>
              <w:rPr>
                <w:sz w:val="24"/>
                <w:szCs w:val="24"/>
              </w:rPr>
            </w:pPr>
            <w:r w:rsidRPr="008F16A9">
              <w:rPr>
                <w:sz w:val="24"/>
                <w:szCs w:val="24"/>
              </w:rPr>
              <w:t>•</w:t>
            </w:r>
            <w:r w:rsidRPr="008F16A9">
              <w:rPr>
                <w:sz w:val="24"/>
                <w:szCs w:val="24"/>
              </w:rPr>
              <w:tab/>
              <w:t>выполнение по отраслевым стандартам;</w:t>
            </w:r>
          </w:p>
          <w:p w:rsidR="001F5339" w:rsidRPr="008F16A9" w:rsidRDefault="001F5339" w:rsidP="001A66CC">
            <w:pPr>
              <w:autoSpaceDE w:val="0"/>
              <w:autoSpaceDN w:val="0"/>
              <w:adjustRightInd w:val="0"/>
              <w:ind w:hanging="283"/>
              <w:jc w:val="both"/>
              <w:rPr>
                <w:sz w:val="24"/>
                <w:szCs w:val="24"/>
              </w:rPr>
            </w:pPr>
            <w:r w:rsidRPr="008F16A9">
              <w:rPr>
                <w:sz w:val="24"/>
                <w:szCs w:val="24"/>
              </w:rPr>
              <w:t>•</w:t>
            </w:r>
            <w:r w:rsidRPr="008F16A9">
              <w:rPr>
                <w:sz w:val="24"/>
                <w:szCs w:val="24"/>
              </w:rPr>
              <w:tab/>
              <w:t>качество изготовленных гипсовых элементов;</w:t>
            </w:r>
          </w:p>
          <w:p w:rsidR="001F5339" w:rsidRPr="008F16A9" w:rsidRDefault="001F5339" w:rsidP="001A66CC">
            <w:pPr>
              <w:autoSpaceDE w:val="0"/>
              <w:autoSpaceDN w:val="0"/>
              <w:adjustRightInd w:val="0"/>
              <w:ind w:hanging="283"/>
              <w:jc w:val="both"/>
              <w:rPr>
                <w:sz w:val="24"/>
                <w:szCs w:val="24"/>
              </w:rPr>
            </w:pPr>
            <w:r w:rsidRPr="008F16A9">
              <w:rPr>
                <w:sz w:val="24"/>
                <w:szCs w:val="24"/>
              </w:rPr>
              <w:t>•</w:t>
            </w:r>
            <w:r w:rsidRPr="008F16A9">
              <w:rPr>
                <w:sz w:val="24"/>
                <w:szCs w:val="24"/>
              </w:rPr>
              <w:tab/>
              <w:t>качество установки элементов на конструкцию;</w:t>
            </w:r>
          </w:p>
          <w:p w:rsidR="001F5339" w:rsidRPr="008F16A9" w:rsidRDefault="001F5339" w:rsidP="001A66CC">
            <w:pPr>
              <w:autoSpaceDE w:val="0"/>
              <w:autoSpaceDN w:val="0"/>
              <w:adjustRightInd w:val="0"/>
              <w:ind w:hanging="283"/>
              <w:jc w:val="both"/>
              <w:rPr>
                <w:sz w:val="24"/>
                <w:szCs w:val="24"/>
              </w:rPr>
            </w:pPr>
            <w:r w:rsidRPr="008F16A9">
              <w:rPr>
                <w:sz w:val="24"/>
                <w:szCs w:val="24"/>
              </w:rPr>
              <w:t>•</w:t>
            </w:r>
            <w:r w:rsidRPr="008F16A9">
              <w:rPr>
                <w:sz w:val="24"/>
                <w:szCs w:val="24"/>
              </w:rPr>
              <w:tab/>
              <w:t xml:space="preserve">Охрана труда, техника безопасности и организация рабочего пространства. </w:t>
            </w:r>
          </w:p>
          <w:p w:rsidR="00437D28" w:rsidRPr="008F16A9" w:rsidRDefault="001F5339" w:rsidP="001A66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16A9">
              <w:rPr>
                <w:sz w:val="24"/>
                <w:szCs w:val="24"/>
              </w:rPr>
              <w:t>Работа Конкурсанта, нарушающего правила техники безопасности, будет остановлена до момента устранения такого нарушения</w:t>
            </w:r>
          </w:p>
        </w:tc>
      </w:tr>
      <w:tr w:rsidR="00437D28" w:rsidRPr="008F16A9" w:rsidTr="00D17132">
        <w:tc>
          <w:tcPr>
            <w:tcW w:w="282" w:type="pct"/>
            <w:shd w:val="clear" w:color="auto" w:fill="00B050"/>
          </w:tcPr>
          <w:p w:rsidR="00437D28" w:rsidRPr="008F16A9" w:rsidRDefault="00A37663" w:rsidP="001A66CC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8F16A9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:rsidR="00437D28" w:rsidRPr="008F16A9" w:rsidRDefault="00A37663" w:rsidP="001A66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16A9">
              <w:rPr>
                <w:b/>
                <w:bCs/>
                <w:sz w:val="24"/>
                <w:szCs w:val="24"/>
              </w:rPr>
              <w:t>Нанесение декоративной    штукатурки</w:t>
            </w:r>
          </w:p>
        </w:tc>
        <w:tc>
          <w:tcPr>
            <w:tcW w:w="3149" w:type="pct"/>
            <w:shd w:val="clear" w:color="auto" w:fill="auto"/>
          </w:tcPr>
          <w:p w:rsidR="00F11E38" w:rsidRPr="008F16A9" w:rsidRDefault="00F11E38" w:rsidP="001A66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16A9">
              <w:rPr>
                <w:sz w:val="24"/>
                <w:szCs w:val="24"/>
              </w:rPr>
              <w:t xml:space="preserve">Оценка производится сразу после выполнения модуля и будет проходить в соответствии со следующими подкритериями и аспектами: </w:t>
            </w:r>
          </w:p>
          <w:p w:rsidR="00F11E38" w:rsidRPr="008F16A9" w:rsidRDefault="00F11E38" w:rsidP="001A66CC">
            <w:pPr>
              <w:pStyle w:val="aff2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16A9">
              <w:rPr>
                <w:rFonts w:ascii="Times New Roman" w:eastAsia="Times New Roman" w:hAnsi="Times New Roman"/>
                <w:sz w:val="24"/>
                <w:szCs w:val="24"/>
              </w:rPr>
              <w:t xml:space="preserve">точность измерений; </w:t>
            </w:r>
          </w:p>
          <w:p w:rsidR="00F11E38" w:rsidRPr="008F16A9" w:rsidRDefault="00F11E38" w:rsidP="001A66CC">
            <w:pPr>
              <w:pStyle w:val="aff2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6A9">
              <w:rPr>
                <w:rFonts w:ascii="Times New Roman" w:eastAsia="Times New Roman" w:hAnsi="Times New Roman"/>
                <w:sz w:val="24"/>
                <w:szCs w:val="24"/>
              </w:rPr>
              <w:t>правильность нанесение фактуры</w:t>
            </w:r>
          </w:p>
          <w:p w:rsidR="00F11E38" w:rsidRPr="008F16A9" w:rsidRDefault="00F11E38" w:rsidP="001A66CC">
            <w:pPr>
              <w:pStyle w:val="aff2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6A9">
              <w:rPr>
                <w:rFonts w:ascii="Times New Roman" w:eastAsia="Times New Roman" w:hAnsi="Times New Roman"/>
                <w:sz w:val="24"/>
                <w:szCs w:val="24"/>
              </w:rPr>
              <w:t>правильность использования пигмента</w:t>
            </w:r>
          </w:p>
          <w:p w:rsidR="00F11E38" w:rsidRPr="008F16A9" w:rsidRDefault="00F11E38" w:rsidP="001A66CC">
            <w:pPr>
              <w:pStyle w:val="aff2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6A9">
              <w:rPr>
                <w:rFonts w:ascii="Times New Roman" w:eastAsia="Times New Roman" w:hAnsi="Times New Roman"/>
                <w:sz w:val="24"/>
                <w:szCs w:val="24"/>
              </w:rPr>
              <w:t>качество нанесения фактуры</w:t>
            </w:r>
          </w:p>
          <w:p w:rsidR="00F11E38" w:rsidRPr="008F16A9" w:rsidRDefault="00F11E38" w:rsidP="001A66CC">
            <w:pPr>
              <w:pStyle w:val="aff2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6A9">
              <w:rPr>
                <w:rFonts w:ascii="Times New Roman" w:eastAsia="Times New Roman" w:hAnsi="Times New Roman"/>
                <w:sz w:val="24"/>
                <w:szCs w:val="24"/>
              </w:rPr>
              <w:t xml:space="preserve">соответствие фактуры, согласно </w:t>
            </w:r>
            <w:proofErr w:type="gramStart"/>
            <w:r w:rsidRPr="008F16A9">
              <w:rPr>
                <w:rFonts w:ascii="Times New Roman" w:eastAsia="Times New Roman" w:hAnsi="Times New Roman"/>
                <w:sz w:val="24"/>
                <w:szCs w:val="24"/>
              </w:rPr>
              <w:t>требовании</w:t>
            </w:r>
            <w:proofErr w:type="gramEnd"/>
          </w:p>
          <w:p w:rsidR="00F11E38" w:rsidRPr="008F16A9" w:rsidRDefault="00F11E38" w:rsidP="001A66CC">
            <w:pPr>
              <w:pStyle w:val="aff2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6A9">
              <w:rPr>
                <w:rFonts w:ascii="Times New Roman" w:eastAsia="Times New Roman" w:hAnsi="Times New Roman"/>
                <w:sz w:val="24"/>
                <w:szCs w:val="24"/>
              </w:rPr>
              <w:t xml:space="preserve">Охрана труда, техника безопасности и организация рабочего пространства. </w:t>
            </w:r>
          </w:p>
          <w:p w:rsidR="00437D28" w:rsidRPr="008F16A9" w:rsidRDefault="00F11E38" w:rsidP="001A66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16A9">
              <w:rPr>
                <w:sz w:val="24"/>
                <w:szCs w:val="24"/>
              </w:rPr>
              <w:t>Работа Конкурсанта, нарушающего правила техники безопасности, будет остановлена до момента устранения такого нарушения</w:t>
            </w:r>
          </w:p>
        </w:tc>
      </w:tr>
    </w:tbl>
    <w:p w:rsidR="00A3201B" w:rsidRPr="008F16A9" w:rsidRDefault="00A3201B" w:rsidP="008F16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3201B" w:rsidRPr="008F16A9" w:rsidRDefault="00A3201B" w:rsidP="008F16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F16A9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Допустимые отклонения при выполнении Конкурсного задания</w:t>
      </w:r>
    </w:p>
    <w:p w:rsidR="00A3201B" w:rsidRPr="008F16A9" w:rsidRDefault="00A3201B" w:rsidP="008F16A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6A9">
        <w:rPr>
          <w:rFonts w:ascii="Times New Roman" w:hAnsi="Times New Roman" w:cs="Times New Roman"/>
          <w:i/>
          <w:sz w:val="24"/>
          <w:szCs w:val="24"/>
        </w:rPr>
        <w:t>Допустимые отклонения для конструкций:</w:t>
      </w:r>
    </w:p>
    <w:p w:rsidR="00A3201B" w:rsidRPr="008F16A9" w:rsidRDefault="00A3201B" w:rsidP="008F16A9">
      <w:pPr>
        <w:pStyle w:val="aff2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16A9">
        <w:rPr>
          <w:rFonts w:ascii="Times New Roman" w:hAnsi="Times New Roman"/>
          <w:sz w:val="24"/>
          <w:szCs w:val="24"/>
        </w:rPr>
        <w:t>до 1 мм для геометрических параметров менее 300 мм; (0-299 мм)</w:t>
      </w:r>
    </w:p>
    <w:p w:rsidR="00A3201B" w:rsidRPr="008F16A9" w:rsidRDefault="00A3201B" w:rsidP="008F16A9">
      <w:pPr>
        <w:pStyle w:val="aff2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16A9">
        <w:rPr>
          <w:rFonts w:ascii="Times New Roman" w:hAnsi="Times New Roman"/>
          <w:sz w:val="24"/>
          <w:szCs w:val="24"/>
        </w:rPr>
        <w:t xml:space="preserve">до 2 мм для геометрических параметров от 300мм до 1200мм; (300-1199 мм) </w:t>
      </w:r>
    </w:p>
    <w:p w:rsidR="00A3201B" w:rsidRPr="008F16A9" w:rsidRDefault="00A3201B" w:rsidP="008F16A9">
      <w:pPr>
        <w:pStyle w:val="aff2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16A9">
        <w:rPr>
          <w:rFonts w:ascii="Times New Roman" w:hAnsi="Times New Roman"/>
          <w:sz w:val="24"/>
          <w:szCs w:val="24"/>
        </w:rPr>
        <w:t>до 3 мм для геометрических параметров свыше 1200 мм (1200-∞ мм)</w:t>
      </w:r>
    </w:p>
    <w:p w:rsidR="00A3201B" w:rsidRPr="008F16A9" w:rsidRDefault="00A3201B" w:rsidP="008F16A9">
      <w:pPr>
        <w:pStyle w:val="Default"/>
        <w:spacing w:line="360" w:lineRule="auto"/>
        <w:ind w:firstLine="708"/>
      </w:pPr>
      <w:r w:rsidRPr="008F16A9">
        <w:rPr>
          <w:i/>
          <w:iCs/>
        </w:rPr>
        <w:t>Допустимые отклонения для конструкций (угольник):</w:t>
      </w:r>
    </w:p>
    <w:p w:rsidR="00A3201B" w:rsidRPr="008F16A9" w:rsidRDefault="00A3201B" w:rsidP="008F16A9">
      <w:pPr>
        <w:pStyle w:val="aff2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16A9">
        <w:rPr>
          <w:rFonts w:ascii="Times New Roman" w:hAnsi="Times New Roman"/>
          <w:sz w:val="24"/>
          <w:szCs w:val="24"/>
        </w:rPr>
        <w:t>•  до 2 мм для геометрических параметров 300 мм;</w:t>
      </w:r>
    </w:p>
    <w:p w:rsidR="00A3201B" w:rsidRPr="008F16A9" w:rsidRDefault="00A3201B" w:rsidP="008F16A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6A9">
        <w:rPr>
          <w:rFonts w:ascii="Times New Roman" w:hAnsi="Times New Roman" w:cs="Times New Roman"/>
          <w:i/>
          <w:sz w:val="24"/>
          <w:szCs w:val="24"/>
        </w:rPr>
        <w:t xml:space="preserve">Допустимые отклонения ровности покрытия и отделки: </w:t>
      </w:r>
    </w:p>
    <w:p w:rsidR="00A3201B" w:rsidRPr="008F16A9" w:rsidRDefault="00A3201B" w:rsidP="008F16A9">
      <w:pPr>
        <w:pStyle w:val="aff2"/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16A9">
        <w:rPr>
          <w:rFonts w:ascii="Times New Roman" w:hAnsi="Times New Roman"/>
          <w:sz w:val="24"/>
          <w:szCs w:val="24"/>
        </w:rPr>
        <w:t xml:space="preserve">до 1мм для геометрических параметров менее 500 мм; (0-499 мм) </w:t>
      </w:r>
    </w:p>
    <w:p w:rsidR="00A3201B" w:rsidRPr="008F16A9" w:rsidRDefault="00A3201B" w:rsidP="008F16A9">
      <w:pPr>
        <w:pStyle w:val="aff2"/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16A9">
        <w:rPr>
          <w:rFonts w:ascii="Times New Roman" w:hAnsi="Times New Roman"/>
          <w:sz w:val="24"/>
          <w:szCs w:val="24"/>
        </w:rPr>
        <w:t>до 2 мм для геометрических параметров от 500 мм до 1500 мм; (500-1499 мм)</w:t>
      </w:r>
    </w:p>
    <w:p w:rsidR="00A3201B" w:rsidRPr="008F16A9" w:rsidRDefault="00A3201B" w:rsidP="008F16A9">
      <w:pPr>
        <w:pStyle w:val="aff2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16A9">
        <w:rPr>
          <w:rFonts w:ascii="Times New Roman" w:hAnsi="Times New Roman"/>
          <w:sz w:val="24"/>
          <w:szCs w:val="24"/>
        </w:rPr>
        <w:t>до 3 мм для геометрических параметров от 1500 мм (1500-∞ мм)</w:t>
      </w:r>
    </w:p>
    <w:p w:rsidR="00A3201B" w:rsidRPr="008F16A9" w:rsidRDefault="00A3201B" w:rsidP="008F16A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6A9">
        <w:rPr>
          <w:rFonts w:ascii="Times New Roman" w:hAnsi="Times New Roman" w:cs="Times New Roman"/>
          <w:i/>
          <w:sz w:val="24"/>
          <w:szCs w:val="24"/>
        </w:rPr>
        <w:t xml:space="preserve">Допустимые отклонения гипсовых элементов: </w:t>
      </w:r>
    </w:p>
    <w:p w:rsidR="00A3201B" w:rsidRPr="008F16A9" w:rsidRDefault="00A3201B" w:rsidP="008F16A9">
      <w:pPr>
        <w:pStyle w:val="aff2"/>
        <w:numPr>
          <w:ilvl w:val="0"/>
          <w:numId w:val="3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16A9">
        <w:rPr>
          <w:rFonts w:ascii="Times New Roman" w:hAnsi="Times New Roman"/>
          <w:sz w:val="24"/>
          <w:szCs w:val="24"/>
        </w:rPr>
        <w:t>до 1 мм для геометрических параметров менее 300 мм, (0-299 мм)</w:t>
      </w:r>
    </w:p>
    <w:p w:rsidR="00A3201B" w:rsidRPr="008F16A9" w:rsidRDefault="00A3201B" w:rsidP="008F16A9">
      <w:pPr>
        <w:pStyle w:val="aff2"/>
        <w:numPr>
          <w:ilvl w:val="0"/>
          <w:numId w:val="3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16A9">
        <w:rPr>
          <w:rFonts w:ascii="Times New Roman" w:hAnsi="Times New Roman"/>
          <w:sz w:val="24"/>
          <w:szCs w:val="24"/>
        </w:rPr>
        <w:t>до 2 мм для геометрических параметров от 300мм. (300-∞ мм)</w:t>
      </w:r>
    </w:p>
    <w:p w:rsidR="00A3201B" w:rsidRPr="008F16A9" w:rsidRDefault="00A3201B" w:rsidP="008F16A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6A9">
        <w:rPr>
          <w:rFonts w:ascii="Times New Roman" w:hAnsi="Times New Roman" w:cs="Times New Roman"/>
          <w:i/>
          <w:sz w:val="24"/>
          <w:szCs w:val="24"/>
        </w:rPr>
        <w:t>Допустимые отклонения гипсового элемента и ножа шаблона (замеры производятся штангенциркулем):</w:t>
      </w:r>
    </w:p>
    <w:p w:rsidR="00A3201B" w:rsidRPr="008F16A9" w:rsidRDefault="00A3201B" w:rsidP="008F16A9">
      <w:pPr>
        <w:pStyle w:val="aff2"/>
        <w:numPr>
          <w:ilvl w:val="0"/>
          <w:numId w:val="3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16A9">
        <w:rPr>
          <w:rFonts w:ascii="Times New Roman" w:hAnsi="Times New Roman"/>
          <w:sz w:val="24"/>
          <w:szCs w:val="24"/>
        </w:rPr>
        <w:t>до 0,5 мм для геометрических параметров менее 150 мм, (0-150 мм)</w:t>
      </w:r>
    </w:p>
    <w:p w:rsidR="00A3201B" w:rsidRPr="008F16A9" w:rsidRDefault="00A3201B" w:rsidP="008F16A9">
      <w:pPr>
        <w:pStyle w:val="aff2"/>
        <w:numPr>
          <w:ilvl w:val="0"/>
          <w:numId w:val="38"/>
        </w:numPr>
        <w:spacing w:after="0" w:line="36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8F16A9">
        <w:rPr>
          <w:rFonts w:ascii="Times New Roman" w:hAnsi="Times New Roman"/>
          <w:sz w:val="24"/>
          <w:szCs w:val="24"/>
        </w:rPr>
        <w:t>до 1 мм для геометрических параметров от 150 мм до 300 мм</w:t>
      </w:r>
    </w:p>
    <w:p w:rsidR="00A3201B" w:rsidRPr="008F16A9" w:rsidRDefault="00A3201B" w:rsidP="008F16A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6A9">
        <w:rPr>
          <w:rFonts w:ascii="Times New Roman" w:hAnsi="Times New Roman" w:cs="Times New Roman"/>
          <w:i/>
          <w:sz w:val="24"/>
          <w:szCs w:val="24"/>
        </w:rPr>
        <w:t>Допустимые отклонения в модуле фристайл будут зависеть от представленных на эскизе размеров:</w:t>
      </w:r>
    </w:p>
    <w:p w:rsidR="00A3201B" w:rsidRPr="008F16A9" w:rsidRDefault="00A3201B" w:rsidP="008F16A9">
      <w:pPr>
        <w:pStyle w:val="aff2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16A9">
        <w:rPr>
          <w:rFonts w:ascii="Times New Roman" w:hAnsi="Times New Roman"/>
          <w:sz w:val="24"/>
          <w:szCs w:val="24"/>
        </w:rPr>
        <w:t>до 1 мм для геометрических параметров менее 300 мм; (0-299 мм)</w:t>
      </w:r>
    </w:p>
    <w:p w:rsidR="00A3201B" w:rsidRPr="008F16A9" w:rsidRDefault="00A3201B" w:rsidP="008F16A9">
      <w:pPr>
        <w:pStyle w:val="aff2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16A9">
        <w:rPr>
          <w:rFonts w:ascii="Times New Roman" w:hAnsi="Times New Roman"/>
          <w:sz w:val="24"/>
          <w:szCs w:val="24"/>
        </w:rPr>
        <w:t xml:space="preserve">до 2 мм для геометрических параметров от 300мм до 1200мм; (300-1199 мм) </w:t>
      </w:r>
    </w:p>
    <w:p w:rsidR="00A3201B" w:rsidRPr="008F16A9" w:rsidRDefault="00A3201B" w:rsidP="008F16A9">
      <w:pPr>
        <w:pStyle w:val="aff2"/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16A9">
        <w:rPr>
          <w:rFonts w:ascii="Times New Roman" w:hAnsi="Times New Roman"/>
          <w:sz w:val="24"/>
          <w:szCs w:val="24"/>
        </w:rPr>
        <w:t>до 3 мм для геометрических параметров свыше 1200 мм (1200-∞ мм)</w:t>
      </w:r>
    </w:p>
    <w:p w:rsidR="0037535C" w:rsidRPr="008F16A9" w:rsidRDefault="0037535C" w:rsidP="008F16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625" w:rsidRPr="008F16A9" w:rsidRDefault="005A1625" w:rsidP="008F16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6A9">
        <w:rPr>
          <w:rFonts w:ascii="Times New Roman" w:hAnsi="Times New Roman" w:cs="Times New Roman"/>
          <w:b/>
          <w:bCs/>
          <w:sz w:val="24"/>
          <w:szCs w:val="24"/>
        </w:rPr>
        <w:t>1.5. КОНКУРСНОЕ ЗАДАНИЕ</w:t>
      </w:r>
    </w:p>
    <w:p w:rsidR="009E52E7" w:rsidRPr="008F16A9" w:rsidRDefault="009E52E7" w:rsidP="008F16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6A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продолжительность Конкурсного задания</w:t>
      </w:r>
      <w:r w:rsidRPr="008F16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Pr="008F1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81075F" w:rsidRPr="0081075F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810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ч.</w:t>
      </w:r>
      <w:r w:rsidR="00C22164" w:rsidRPr="00810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мин</w:t>
      </w:r>
    </w:p>
    <w:p w:rsidR="009E52E7" w:rsidRPr="008F16A9" w:rsidRDefault="009E52E7" w:rsidP="008F16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конкурсных дней: </w:t>
      </w:r>
      <w:r w:rsidR="00262A68" w:rsidRPr="008F16A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35F4F" w:rsidRPr="008F1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</w:t>
      </w:r>
      <w:r w:rsidR="00262A68" w:rsidRPr="008F16A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9E52E7" w:rsidRPr="008F16A9" w:rsidRDefault="009E52E7" w:rsidP="008F16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6A9">
        <w:rPr>
          <w:rFonts w:ascii="Times New Roman" w:hAnsi="Times New Roman" w:cs="Times New Roman"/>
          <w:sz w:val="24"/>
          <w:szCs w:val="24"/>
        </w:rPr>
        <w:t xml:space="preserve">Вне зависимости от количества модулей, КЗ должно включать оценку по каждому из разделов </w:t>
      </w:r>
      <w:r w:rsidR="00F35F4F" w:rsidRPr="008F16A9">
        <w:rPr>
          <w:rFonts w:ascii="Times New Roman" w:hAnsi="Times New Roman" w:cs="Times New Roman"/>
          <w:sz w:val="24"/>
          <w:szCs w:val="24"/>
        </w:rPr>
        <w:t>требований</w:t>
      </w:r>
      <w:r w:rsidRPr="008F16A9">
        <w:rPr>
          <w:rFonts w:ascii="Times New Roman" w:hAnsi="Times New Roman" w:cs="Times New Roman"/>
          <w:sz w:val="24"/>
          <w:szCs w:val="24"/>
        </w:rPr>
        <w:t xml:space="preserve"> компетенции.</w:t>
      </w:r>
    </w:p>
    <w:p w:rsidR="009E52E7" w:rsidRPr="008F16A9" w:rsidRDefault="009E52E7" w:rsidP="008F16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6A9">
        <w:rPr>
          <w:rFonts w:ascii="Times New Roman" w:hAnsi="Times New Roman" w:cs="Times New Roman"/>
          <w:sz w:val="24"/>
          <w:szCs w:val="24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</w:t>
      </w:r>
      <w:r w:rsidR="00F35F4F" w:rsidRPr="008F16A9">
        <w:rPr>
          <w:rFonts w:ascii="Times New Roman" w:hAnsi="Times New Roman" w:cs="Times New Roman"/>
          <w:sz w:val="24"/>
          <w:szCs w:val="24"/>
        </w:rPr>
        <w:t>.</w:t>
      </w:r>
    </w:p>
    <w:p w:rsidR="005A1625" w:rsidRPr="008F16A9" w:rsidRDefault="005A1625" w:rsidP="008F16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6A9">
        <w:rPr>
          <w:rFonts w:ascii="Times New Roman" w:hAnsi="Times New Roman" w:cs="Times New Roman"/>
          <w:b/>
          <w:bCs/>
          <w:sz w:val="24"/>
          <w:szCs w:val="24"/>
        </w:rPr>
        <w:t xml:space="preserve">1.5.1. </w:t>
      </w:r>
      <w:r w:rsidR="008C41F7" w:rsidRPr="008F16A9">
        <w:rPr>
          <w:rFonts w:ascii="Times New Roman" w:hAnsi="Times New Roman" w:cs="Times New Roman"/>
          <w:b/>
          <w:bCs/>
          <w:sz w:val="24"/>
          <w:szCs w:val="24"/>
        </w:rPr>
        <w:t>Разработка/выбор конкурсного задания</w:t>
      </w:r>
      <w:r w:rsidR="00687E8D" w:rsidRPr="008F16A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C41F7" w:rsidRPr="008F16A9" w:rsidRDefault="008C41F7" w:rsidP="008F16A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Конкурсное задание состоит из </w:t>
      </w:r>
      <w:r w:rsidR="008107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808EC" w:rsidRPr="008F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107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E808EC" w:rsidRPr="008F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F16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модулей</w:t>
      </w:r>
      <w:r w:rsidR="00640E46" w:rsidRPr="008F16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</w:t>
      </w:r>
      <w:proofErr w:type="gramStart"/>
      <w:r w:rsidRPr="008F1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обязательную к выполнению</w:t>
      </w:r>
      <w:proofErr w:type="gramEnd"/>
      <w:r w:rsidRPr="008F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(инвариант) </w:t>
      </w:r>
      <w:r w:rsidR="00E808EC" w:rsidRPr="008F16A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F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1" w:name="_Hlk125527500"/>
      <w:r w:rsidR="00A37663" w:rsidRPr="008F16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808EC" w:rsidRPr="008F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37663" w:rsidRPr="008F16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</w:t>
      </w:r>
      <w:r w:rsidR="00E808EC" w:rsidRPr="008F16A9">
        <w:rPr>
          <w:rFonts w:ascii="Times New Roman" w:eastAsia="Times New Roman" w:hAnsi="Times New Roman" w:cs="Times New Roman"/>
          <w:sz w:val="24"/>
          <w:szCs w:val="24"/>
          <w:lang w:eastAsia="ru-RU"/>
        </w:rPr>
        <w:t>х)</w:t>
      </w:r>
      <w:bookmarkEnd w:id="11"/>
      <w:r w:rsidR="00E808EC" w:rsidRPr="008F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модулей. </w:t>
      </w:r>
      <w:r w:rsidRPr="008F1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баллов ко</w:t>
      </w:r>
      <w:r w:rsidR="0081075F">
        <w:rPr>
          <w:rFonts w:ascii="Times New Roman" w:eastAsia="Times New Roman" w:hAnsi="Times New Roman" w:cs="Times New Roman"/>
          <w:sz w:val="24"/>
          <w:szCs w:val="24"/>
          <w:lang w:eastAsia="ru-RU"/>
        </w:rPr>
        <w:t>нкурсного задания составляет 62</w:t>
      </w:r>
      <w:r w:rsidRPr="008F16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1F7" w:rsidRPr="008F16A9" w:rsidRDefault="00640E46" w:rsidP="008F16A9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F1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№4</w:t>
      </w:r>
    </w:p>
    <w:p w:rsidR="008C41F7" w:rsidRPr="008F16A9" w:rsidRDefault="00640E46" w:rsidP="008F16A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1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8C41F7" w:rsidRPr="008F1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атриц</w:t>
      </w:r>
      <w:r w:rsidRPr="008F1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8C41F7" w:rsidRPr="008F1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конкурсного задания</w:t>
      </w:r>
    </w:p>
    <w:p w:rsidR="001C2CB0" w:rsidRPr="008F16A9" w:rsidRDefault="001C2CB0" w:rsidP="008F16A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0"/>
        <w:tblW w:w="9884" w:type="dxa"/>
        <w:tblLayout w:type="fixed"/>
        <w:tblLook w:val="04A0"/>
      </w:tblPr>
      <w:tblGrid>
        <w:gridCol w:w="1478"/>
        <w:gridCol w:w="1749"/>
        <w:gridCol w:w="2013"/>
        <w:gridCol w:w="1276"/>
        <w:gridCol w:w="1417"/>
        <w:gridCol w:w="1106"/>
        <w:gridCol w:w="845"/>
      </w:tblGrid>
      <w:tr w:rsidR="00A37663" w:rsidRPr="0081075F" w:rsidTr="0081075F">
        <w:trPr>
          <w:trHeight w:val="1125"/>
        </w:trPr>
        <w:tc>
          <w:tcPr>
            <w:tcW w:w="1478" w:type="dxa"/>
            <w:vAlign w:val="center"/>
          </w:tcPr>
          <w:p w:rsidR="00024F7D" w:rsidRPr="0081075F" w:rsidRDefault="00024F7D" w:rsidP="008F16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1075F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749" w:type="dxa"/>
            <w:vAlign w:val="center"/>
          </w:tcPr>
          <w:p w:rsidR="00024F7D" w:rsidRPr="0081075F" w:rsidRDefault="00024F7D" w:rsidP="008F16A9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1075F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2013" w:type="dxa"/>
            <w:vAlign w:val="center"/>
          </w:tcPr>
          <w:p w:rsidR="00024F7D" w:rsidRPr="0081075F" w:rsidRDefault="00024F7D" w:rsidP="008F16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1075F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276" w:type="dxa"/>
            <w:vAlign w:val="center"/>
          </w:tcPr>
          <w:p w:rsidR="00024F7D" w:rsidRPr="0081075F" w:rsidRDefault="00024F7D" w:rsidP="008F16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1075F">
              <w:rPr>
                <w:sz w:val="24"/>
                <w:szCs w:val="24"/>
              </w:rPr>
              <w:t>Модуль</w:t>
            </w:r>
          </w:p>
        </w:tc>
        <w:tc>
          <w:tcPr>
            <w:tcW w:w="1417" w:type="dxa"/>
            <w:vAlign w:val="center"/>
          </w:tcPr>
          <w:p w:rsidR="00024F7D" w:rsidRPr="0081075F" w:rsidRDefault="00024F7D" w:rsidP="008F16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1075F">
              <w:rPr>
                <w:sz w:val="24"/>
                <w:szCs w:val="24"/>
              </w:rPr>
              <w:t>Константа/</w:t>
            </w:r>
            <w:proofErr w:type="spellStart"/>
            <w:r w:rsidRPr="0081075F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1106" w:type="dxa"/>
            <w:vAlign w:val="center"/>
          </w:tcPr>
          <w:p w:rsidR="00024F7D" w:rsidRPr="0081075F" w:rsidRDefault="00024F7D" w:rsidP="008F16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1075F">
              <w:rPr>
                <w:sz w:val="24"/>
                <w:szCs w:val="24"/>
              </w:rPr>
              <w:t>ИЛ</w:t>
            </w:r>
          </w:p>
        </w:tc>
        <w:tc>
          <w:tcPr>
            <w:tcW w:w="845" w:type="dxa"/>
            <w:vAlign w:val="center"/>
          </w:tcPr>
          <w:p w:rsidR="00024F7D" w:rsidRPr="0081075F" w:rsidRDefault="00024F7D" w:rsidP="008F16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1075F">
              <w:rPr>
                <w:sz w:val="24"/>
                <w:szCs w:val="24"/>
              </w:rPr>
              <w:t>КО</w:t>
            </w:r>
          </w:p>
        </w:tc>
      </w:tr>
      <w:tr w:rsidR="00A37663" w:rsidRPr="0081075F" w:rsidTr="0081075F">
        <w:trPr>
          <w:trHeight w:val="353"/>
        </w:trPr>
        <w:tc>
          <w:tcPr>
            <w:tcW w:w="1478" w:type="dxa"/>
            <w:vAlign w:val="center"/>
          </w:tcPr>
          <w:p w:rsidR="00024F7D" w:rsidRPr="0081075F" w:rsidRDefault="00024F7D" w:rsidP="008F16A9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1075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49" w:type="dxa"/>
            <w:vAlign w:val="center"/>
          </w:tcPr>
          <w:p w:rsidR="00024F7D" w:rsidRPr="0081075F" w:rsidRDefault="00024F7D" w:rsidP="008F16A9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1075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13" w:type="dxa"/>
            <w:vAlign w:val="center"/>
          </w:tcPr>
          <w:p w:rsidR="00024F7D" w:rsidRPr="0081075F" w:rsidRDefault="00024F7D" w:rsidP="008F16A9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1075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024F7D" w:rsidRPr="0081075F" w:rsidRDefault="00024F7D" w:rsidP="008F16A9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1075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024F7D" w:rsidRPr="0081075F" w:rsidRDefault="00024F7D" w:rsidP="008F16A9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1075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06" w:type="dxa"/>
            <w:vAlign w:val="center"/>
          </w:tcPr>
          <w:p w:rsidR="00024F7D" w:rsidRPr="0081075F" w:rsidRDefault="00024F7D" w:rsidP="008F16A9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1075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45" w:type="dxa"/>
            <w:vAlign w:val="center"/>
          </w:tcPr>
          <w:p w:rsidR="00024F7D" w:rsidRPr="0081075F" w:rsidRDefault="00024F7D" w:rsidP="008F16A9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1075F">
              <w:rPr>
                <w:sz w:val="24"/>
                <w:szCs w:val="24"/>
                <w:lang w:val="en-US"/>
              </w:rPr>
              <w:t>7</w:t>
            </w:r>
          </w:p>
        </w:tc>
      </w:tr>
      <w:tr w:rsidR="0081075F" w:rsidRPr="0081075F" w:rsidTr="0081075F">
        <w:trPr>
          <w:trHeight w:val="411"/>
        </w:trPr>
        <w:tc>
          <w:tcPr>
            <w:tcW w:w="1478" w:type="dxa"/>
            <w:vAlign w:val="center"/>
          </w:tcPr>
          <w:p w:rsidR="0081075F" w:rsidRPr="0081075F" w:rsidRDefault="0081075F">
            <w:pPr>
              <w:jc w:val="center"/>
              <w:rPr>
                <w:color w:val="000000"/>
                <w:sz w:val="24"/>
                <w:szCs w:val="24"/>
              </w:rPr>
            </w:pPr>
            <w:r w:rsidRPr="0081075F">
              <w:rPr>
                <w:color w:val="000000"/>
                <w:sz w:val="24"/>
                <w:szCs w:val="24"/>
              </w:rPr>
              <w:t xml:space="preserve">Устройство КОК из листовых и </w:t>
            </w:r>
            <w:proofErr w:type="spellStart"/>
            <w:r w:rsidRPr="0081075F">
              <w:rPr>
                <w:color w:val="000000"/>
                <w:sz w:val="24"/>
                <w:szCs w:val="24"/>
              </w:rPr>
              <w:t>плитных</w:t>
            </w:r>
            <w:proofErr w:type="spellEnd"/>
            <w:r w:rsidRPr="0081075F">
              <w:rPr>
                <w:color w:val="000000"/>
                <w:sz w:val="24"/>
                <w:szCs w:val="24"/>
              </w:rPr>
              <w:t xml:space="preserve"> материалов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5F" w:rsidRPr="0081075F" w:rsidRDefault="0081075F">
            <w:pPr>
              <w:jc w:val="center"/>
              <w:rPr>
                <w:color w:val="000000"/>
                <w:sz w:val="24"/>
                <w:szCs w:val="24"/>
              </w:rPr>
            </w:pPr>
            <w:r w:rsidRPr="0081075F">
              <w:rPr>
                <w:color w:val="000000"/>
                <w:sz w:val="24"/>
                <w:szCs w:val="24"/>
              </w:rPr>
              <w:t>Монтаж металлических и деревянных каркасов КОК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5F" w:rsidRPr="0081075F" w:rsidRDefault="009B2B36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hyperlink r:id="rId8" w:anchor="'Профстандарт  16.054 код A 01.4'!A1" w:history="1">
              <w:r w:rsidR="0081075F" w:rsidRPr="0081075F">
                <w:rPr>
                  <w:rStyle w:val="af"/>
                  <w:color w:val="000000"/>
                  <w:sz w:val="24"/>
                  <w:szCs w:val="24"/>
                </w:rPr>
                <w:t>ПС: 16.054; ФГОС СПО - 08.01.06 Мастер сухого строительства; 08.01.25 Мастер отделочных строительных и декоративных работ</w:t>
              </w:r>
              <w:r w:rsidR="0081075F" w:rsidRPr="0081075F">
                <w:rPr>
                  <w:color w:val="000000"/>
                  <w:sz w:val="24"/>
                  <w:szCs w:val="24"/>
                  <w:u w:val="single"/>
                </w:rPr>
                <w:br/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5F" w:rsidRPr="0081075F" w:rsidRDefault="0081075F">
            <w:pPr>
              <w:jc w:val="center"/>
              <w:rPr>
                <w:color w:val="000000"/>
                <w:sz w:val="24"/>
                <w:szCs w:val="24"/>
              </w:rPr>
            </w:pPr>
            <w:r w:rsidRPr="0081075F">
              <w:rPr>
                <w:color w:val="000000"/>
                <w:sz w:val="24"/>
                <w:szCs w:val="24"/>
              </w:rPr>
              <w:t>Модуль</w:t>
            </w:r>
            <w:proofErr w:type="gramStart"/>
            <w:r w:rsidRPr="0081075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81075F">
              <w:rPr>
                <w:color w:val="000000"/>
                <w:sz w:val="24"/>
                <w:szCs w:val="24"/>
              </w:rPr>
              <w:t xml:space="preserve"> – Сборка </w:t>
            </w:r>
            <w:proofErr w:type="spellStart"/>
            <w:r w:rsidRPr="0081075F">
              <w:rPr>
                <w:color w:val="000000"/>
                <w:sz w:val="24"/>
                <w:szCs w:val="24"/>
              </w:rPr>
              <w:t>кронструкции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5F" w:rsidRPr="0081075F" w:rsidRDefault="0081075F">
            <w:pPr>
              <w:jc w:val="center"/>
              <w:rPr>
                <w:color w:val="000000"/>
                <w:sz w:val="24"/>
                <w:szCs w:val="24"/>
              </w:rPr>
            </w:pPr>
            <w:r w:rsidRPr="0081075F">
              <w:rPr>
                <w:color w:val="000000"/>
                <w:sz w:val="24"/>
                <w:szCs w:val="24"/>
              </w:rPr>
              <w:t xml:space="preserve">Константа </w:t>
            </w:r>
          </w:p>
        </w:tc>
        <w:tc>
          <w:tcPr>
            <w:tcW w:w="1106" w:type="dxa"/>
          </w:tcPr>
          <w:p w:rsidR="0081075F" w:rsidRPr="0081075F" w:rsidRDefault="009B2B36" w:rsidP="009D264B">
            <w:pPr>
              <w:rPr>
                <w:color w:val="0563C1"/>
                <w:sz w:val="24"/>
                <w:szCs w:val="24"/>
                <w:u w:val="single"/>
              </w:rPr>
            </w:pPr>
            <w:hyperlink r:id="rId9" w:history="1">
              <w:r w:rsidR="0081075F" w:rsidRPr="0081075F">
                <w:rPr>
                  <w:rStyle w:val="af"/>
                  <w:sz w:val="24"/>
                  <w:szCs w:val="24"/>
                </w:rPr>
                <w:t>Раздел</w:t>
              </w:r>
              <w:proofErr w:type="gramStart"/>
              <w:r w:rsidR="0081075F" w:rsidRPr="0081075F">
                <w:rPr>
                  <w:rStyle w:val="af"/>
                  <w:sz w:val="24"/>
                  <w:szCs w:val="24"/>
                </w:rPr>
                <w:t>1</w:t>
              </w:r>
              <w:proofErr w:type="gramEnd"/>
            </w:hyperlink>
          </w:p>
        </w:tc>
        <w:tc>
          <w:tcPr>
            <w:tcW w:w="845" w:type="dxa"/>
          </w:tcPr>
          <w:p w:rsidR="0081075F" w:rsidRPr="0081075F" w:rsidRDefault="009B2B36">
            <w:pPr>
              <w:jc w:val="center"/>
              <w:rPr>
                <w:color w:val="0563C1"/>
                <w:sz w:val="24"/>
                <w:szCs w:val="24"/>
                <w:u w:val="single"/>
              </w:rPr>
            </w:pPr>
            <w:hyperlink r:id="rId10" w:history="1">
              <w:r w:rsidR="0081075F" w:rsidRPr="0081075F">
                <w:rPr>
                  <w:rStyle w:val="af"/>
                  <w:sz w:val="24"/>
                  <w:szCs w:val="24"/>
                </w:rPr>
                <w:t>27</w:t>
              </w:r>
            </w:hyperlink>
          </w:p>
        </w:tc>
      </w:tr>
      <w:tr w:rsidR="0081075F" w:rsidRPr="0081075F" w:rsidTr="0081075F">
        <w:trPr>
          <w:trHeight w:val="411"/>
        </w:trPr>
        <w:tc>
          <w:tcPr>
            <w:tcW w:w="1478" w:type="dxa"/>
            <w:vAlign w:val="center"/>
          </w:tcPr>
          <w:p w:rsidR="0081075F" w:rsidRPr="0081075F" w:rsidRDefault="0081075F">
            <w:pPr>
              <w:jc w:val="center"/>
              <w:rPr>
                <w:color w:val="000000"/>
                <w:sz w:val="24"/>
                <w:szCs w:val="24"/>
              </w:rPr>
            </w:pPr>
            <w:r w:rsidRPr="0081075F">
              <w:rPr>
                <w:color w:val="000000"/>
                <w:sz w:val="24"/>
                <w:szCs w:val="24"/>
              </w:rPr>
              <w:t xml:space="preserve">Устройство КОК из листовых и </w:t>
            </w:r>
            <w:proofErr w:type="spellStart"/>
            <w:r w:rsidRPr="0081075F">
              <w:rPr>
                <w:color w:val="000000"/>
                <w:sz w:val="24"/>
                <w:szCs w:val="24"/>
              </w:rPr>
              <w:t>плитных</w:t>
            </w:r>
            <w:proofErr w:type="spellEnd"/>
            <w:r w:rsidRPr="0081075F">
              <w:rPr>
                <w:color w:val="000000"/>
                <w:sz w:val="24"/>
                <w:szCs w:val="24"/>
              </w:rPr>
              <w:t xml:space="preserve"> материалов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5F" w:rsidRPr="0081075F" w:rsidRDefault="0081075F">
            <w:pPr>
              <w:jc w:val="center"/>
              <w:rPr>
                <w:color w:val="000000"/>
                <w:sz w:val="24"/>
                <w:szCs w:val="24"/>
              </w:rPr>
            </w:pPr>
            <w:r w:rsidRPr="0081075F">
              <w:rPr>
                <w:color w:val="000000"/>
                <w:sz w:val="24"/>
                <w:szCs w:val="24"/>
              </w:rPr>
              <w:t xml:space="preserve">Монтаж строительных листовых и </w:t>
            </w:r>
            <w:proofErr w:type="spellStart"/>
            <w:r w:rsidRPr="0081075F">
              <w:rPr>
                <w:color w:val="000000"/>
                <w:sz w:val="24"/>
                <w:szCs w:val="24"/>
              </w:rPr>
              <w:t>плитных</w:t>
            </w:r>
            <w:proofErr w:type="spellEnd"/>
            <w:r w:rsidRPr="0081075F">
              <w:rPr>
                <w:color w:val="000000"/>
                <w:sz w:val="24"/>
                <w:szCs w:val="24"/>
              </w:rPr>
              <w:t xml:space="preserve"> материалов КОК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5F" w:rsidRPr="0081075F" w:rsidRDefault="009B2B36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hyperlink r:id="rId11" w:anchor="'Профстандарт  16.054 код A 02.4'!A1" w:history="1">
              <w:r w:rsidR="0081075F" w:rsidRPr="0081075F">
                <w:rPr>
                  <w:rStyle w:val="af"/>
                  <w:color w:val="000000"/>
                  <w:sz w:val="24"/>
                  <w:szCs w:val="24"/>
                </w:rPr>
                <w:t>ПС: 16.054; ФГОС СПО - 08.01.06 Мастер сухого строительства; 08.01.25 Мастер отделочных строительных и декоративных работ</w:t>
              </w:r>
              <w:r w:rsidR="0081075F" w:rsidRPr="0081075F">
                <w:rPr>
                  <w:color w:val="000000"/>
                  <w:sz w:val="24"/>
                  <w:szCs w:val="24"/>
                  <w:u w:val="single"/>
                </w:rPr>
                <w:br/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5F" w:rsidRPr="0081075F" w:rsidRDefault="0081075F">
            <w:pPr>
              <w:jc w:val="center"/>
              <w:rPr>
                <w:color w:val="000000"/>
                <w:sz w:val="24"/>
                <w:szCs w:val="24"/>
              </w:rPr>
            </w:pPr>
            <w:r w:rsidRPr="0081075F">
              <w:rPr>
                <w:color w:val="000000"/>
                <w:sz w:val="24"/>
                <w:szCs w:val="24"/>
              </w:rPr>
              <w:t>Модуль</w:t>
            </w:r>
            <w:proofErr w:type="gramStart"/>
            <w:r w:rsidRPr="0081075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81075F">
              <w:rPr>
                <w:color w:val="000000"/>
                <w:sz w:val="24"/>
                <w:szCs w:val="24"/>
              </w:rPr>
              <w:t xml:space="preserve"> - Установка тепло- и звукоизоляции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5F" w:rsidRPr="0081075F" w:rsidRDefault="0081075F">
            <w:pPr>
              <w:jc w:val="center"/>
              <w:rPr>
                <w:color w:val="000000"/>
                <w:sz w:val="24"/>
                <w:szCs w:val="24"/>
              </w:rPr>
            </w:pPr>
            <w:r w:rsidRPr="0081075F">
              <w:rPr>
                <w:color w:val="000000"/>
                <w:sz w:val="24"/>
                <w:szCs w:val="24"/>
              </w:rPr>
              <w:t>Константа</w:t>
            </w:r>
          </w:p>
        </w:tc>
        <w:tc>
          <w:tcPr>
            <w:tcW w:w="1106" w:type="dxa"/>
          </w:tcPr>
          <w:p w:rsidR="0081075F" w:rsidRPr="0081075F" w:rsidRDefault="009B2B36" w:rsidP="009D264B">
            <w:pPr>
              <w:rPr>
                <w:color w:val="0563C1"/>
                <w:sz w:val="24"/>
                <w:szCs w:val="24"/>
                <w:u w:val="single"/>
              </w:rPr>
            </w:pPr>
            <w:hyperlink r:id="rId12" w:history="1">
              <w:r w:rsidR="0081075F" w:rsidRPr="0081075F">
                <w:rPr>
                  <w:rStyle w:val="af"/>
                  <w:sz w:val="24"/>
                  <w:szCs w:val="24"/>
                </w:rPr>
                <w:t>Раздел</w:t>
              </w:r>
              <w:proofErr w:type="gramStart"/>
              <w:r w:rsidR="0081075F" w:rsidRPr="0081075F">
                <w:rPr>
                  <w:rStyle w:val="af"/>
                  <w:sz w:val="24"/>
                  <w:szCs w:val="24"/>
                </w:rPr>
                <w:t>2</w:t>
              </w:r>
              <w:proofErr w:type="gramEnd"/>
            </w:hyperlink>
          </w:p>
        </w:tc>
        <w:tc>
          <w:tcPr>
            <w:tcW w:w="845" w:type="dxa"/>
          </w:tcPr>
          <w:p w:rsidR="0081075F" w:rsidRPr="0081075F" w:rsidRDefault="009B2B36">
            <w:pPr>
              <w:jc w:val="center"/>
              <w:rPr>
                <w:color w:val="0563C1"/>
                <w:sz w:val="24"/>
                <w:szCs w:val="24"/>
                <w:u w:val="single"/>
              </w:rPr>
            </w:pPr>
            <w:hyperlink r:id="rId13" w:history="1">
              <w:r w:rsidR="0081075F" w:rsidRPr="0081075F">
                <w:rPr>
                  <w:rStyle w:val="af"/>
                  <w:sz w:val="24"/>
                  <w:szCs w:val="24"/>
                </w:rPr>
                <w:t>4</w:t>
              </w:r>
            </w:hyperlink>
          </w:p>
        </w:tc>
      </w:tr>
      <w:tr w:rsidR="0081075F" w:rsidRPr="0081075F" w:rsidTr="0081075F">
        <w:trPr>
          <w:trHeight w:val="411"/>
        </w:trPr>
        <w:tc>
          <w:tcPr>
            <w:tcW w:w="1478" w:type="dxa"/>
            <w:vAlign w:val="center"/>
          </w:tcPr>
          <w:p w:rsidR="0081075F" w:rsidRPr="0081075F" w:rsidRDefault="0081075F">
            <w:pPr>
              <w:jc w:val="center"/>
              <w:rPr>
                <w:color w:val="000000"/>
                <w:sz w:val="24"/>
                <w:szCs w:val="24"/>
              </w:rPr>
            </w:pPr>
            <w:r w:rsidRPr="0081075F">
              <w:rPr>
                <w:color w:val="000000"/>
                <w:sz w:val="24"/>
                <w:szCs w:val="24"/>
              </w:rPr>
              <w:t xml:space="preserve">Устройство КОК из листовых и </w:t>
            </w:r>
            <w:proofErr w:type="spellStart"/>
            <w:r w:rsidRPr="0081075F">
              <w:rPr>
                <w:color w:val="000000"/>
                <w:sz w:val="24"/>
                <w:szCs w:val="24"/>
              </w:rPr>
              <w:t>плитных</w:t>
            </w:r>
            <w:proofErr w:type="spellEnd"/>
            <w:r w:rsidRPr="0081075F">
              <w:rPr>
                <w:color w:val="000000"/>
                <w:sz w:val="24"/>
                <w:szCs w:val="24"/>
              </w:rPr>
              <w:t xml:space="preserve"> материалов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5F" w:rsidRPr="0081075F" w:rsidRDefault="0081075F">
            <w:pPr>
              <w:jc w:val="center"/>
              <w:rPr>
                <w:color w:val="000000"/>
                <w:sz w:val="24"/>
                <w:szCs w:val="24"/>
              </w:rPr>
            </w:pPr>
            <w:r w:rsidRPr="0081075F">
              <w:rPr>
                <w:color w:val="000000"/>
                <w:sz w:val="24"/>
                <w:szCs w:val="24"/>
              </w:rPr>
              <w:t xml:space="preserve">Заделка стыков между листовыми и </w:t>
            </w:r>
            <w:proofErr w:type="spellStart"/>
            <w:r w:rsidRPr="0081075F">
              <w:rPr>
                <w:color w:val="000000"/>
                <w:sz w:val="24"/>
                <w:szCs w:val="24"/>
              </w:rPr>
              <w:t>плитными</w:t>
            </w:r>
            <w:proofErr w:type="spellEnd"/>
            <w:r w:rsidRPr="0081075F">
              <w:rPr>
                <w:color w:val="000000"/>
                <w:sz w:val="24"/>
                <w:szCs w:val="24"/>
              </w:rPr>
              <w:t xml:space="preserve"> материалами КОК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5F" w:rsidRPr="0081075F" w:rsidRDefault="009B2B36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hyperlink r:id="rId14" w:anchor="'Профстандарт 16.054 код А 03.4'!A1" w:history="1">
              <w:r w:rsidR="0081075F" w:rsidRPr="0081075F">
                <w:rPr>
                  <w:rStyle w:val="af"/>
                  <w:color w:val="000000"/>
                  <w:sz w:val="24"/>
                  <w:szCs w:val="24"/>
                </w:rPr>
                <w:t>ПС: 16.054; ФГОС СПО - 08.01.06 Мастер сухого строительства; 08.01.25 Мастер отделочных строительных и декоративных работ</w:t>
              </w:r>
              <w:r w:rsidR="0081075F" w:rsidRPr="0081075F">
                <w:rPr>
                  <w:color w:val="000000"/>
                  <w:sz w:val="24"/>
                  <w:szCs w:val="24"/>
                  <w:u w:val="single"/>
                </w:rPr>
                <w:br/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5F" w:rsidRPr="0081075F" w:rsidRDefault="0081075F">
            <w:pPr>
              <w:jc w:val="center"/>
              <w:rPr>
                <w:color w:val="000000"/>
                <w:sz w:val="24"/>
                <w:szCs w:val="24"/>
              </w:rPr>
            </w:pPr>
            <w:r w:rsidRPr="0081075F">
              <w:rPr>
                <w:color w:val="000000"/>
                <w:sz w:val="24"/>
                <w:szCs w:val="24"/>
              </w:rPr>
              <w:t>Модуль</w:t>
            </w:r>
            <w:proofErr w:type="gramStart"/>
            <w:r w:rsidRPr="0081075F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81075F">
              <w:rPr>
                <w:color w:val="000000"/>
                <w:sz w:val="24"/>
                <w:szCs w:val="24"/>
              </w:rPr>
              <w:t xml:space="preserve"> – Финишное </w:t>
            </w:r>
            <w:proofErr w:type="spellStart"/>
            <w:r w:rsidRPr="0081075F">
              <w:rPr>
                <w:color w:val="000000"/>
                <w:sz w:val="24"/>
                <w:szCs w:val="24"/>
              </w:rPr>
              <w:t>шпатлевание</w:t>
            </w:r>
            <w:proofErr w:type="spellEnd"/>
            <w:r w:rsidRPr="0081075F">
              <w:rPr>
                <w:color w:val="000000"/>
                <w:sz w:val="24"/>
                <w:szCs w:val="24"/>
              </w:rPr>
              <w:t xml:space="preserve"> с заделкой стыков и углов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5F" w:rsidRPr="0081075F" w:rsidRDefault="0081075F">
            <w:pPr>
              <w:jc w:val="center"/>
              <w:rPr>
                <w:color w:val="000000"/>
                <w:sz w:val="24"/>
                <w:szCs w:val="24"/>
              </w:rPr>
            </w:pPr>
            <w:r w:rsidRPr="0081075F">
              <w:rPr>
                <w:color w:val="000000"/>
                <w:sz w:val="24"/>
                <w:szCs w:val="24"/>
              </w:rPr>
              <w:t>Константа</w:t>
            </w:r>
          </w:p>
        </w:tc>
        <w:tc>
          <w:tcPr>
            <w:tcW w:w="1106" w:type="dxa"/>
          </w:tcPr>
          <w:p w:rsidR="0081075F" w:rsidRPr="0081075F" w:rsidRDefault="009B2B36" w:rsidP="009D264B">
            <w:pPr>
              <w:rPr>
                <w:color w:val="0563C1"/>
                <w:sz w:val="24"/>
                <w:szCs w:val="24"/>
                <w:u w:val="single"/>
              </w:rPr>
            </w:pPr>
            <w:hyperlink r:id="rId15" w:history="1">
              <w:r w:rsidR="0081075F" w:rsidRPr="0081075F">
                <w:rPr>
                  <w:rStyle w:val="af"/>
                  <w:sz w:val="24"/>
                  <w:szCs w:val="24"/>
                </w:rPr>
                <w:t>Раздел3</w:t>
              </w:r>
            </w:hyperlink>
          </w:p>
        </w:tc>
        <w:tc>
          <w:tcPr>
            <w:tcW w:w="845" w:type="dxa"/>
          </w:tcPr>
          <w:p w:rsidR="0081075F" w:rsidRPr="0081075F" w:rsidRDefault="009B2B36">
            <w:pPr>
              <w:jc w:val="center"/>
              <w:rPr>
                <w:color w:val="0563C1"/>
                <w:sz w:val="24"/>
                <w:szCs w:val="24"/>
                <w:u w:val="single"/>
              </w:rPr>
            </w:pPr>
            <w:hyperlink r:id="rId16" w:history="1">
              <w:r w:rsidR="0081075F" w:rsidRPr="0081075F">
                <w:rPr>
                  <w:rStyle w:val="af"/>
                  <w:sz w:val="24"/>
                  <w:szCs w:val="24"/>
                </w:rPr>
                <w:t>31</w:t>
              </w:r>
            </w:hyperlink>
          </w:p>
        </w:tc>
      </w:tr>
    </w:tbl>
    <w:p w:rsidR="001C2CB0" w:rsidRPr="008F16A9" w:rsidRDefault="001C2CB0" w:rsidP="008F16A9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12" w:name="_Toc124422970"/>
    </w:p>
    <w:p w:rsidR="00730AE0" w:rsidRPr="008F16A9" w:rsidRDefault="00730AE0" w:rsidP="008F16A9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r w:rsidRPr="008F16A9">
        <w:rPr>
          <w:rFonts w:ascii="Times New Roman" w:hAnsi="Times New Roman"/>
          <w:sz w:val="24"/>
        </w:rPr>
        <w:t>1.5.2. Структура модулей конкурсного задания</w:t>
      </w:r>
      <w:r w:rsidR="000B55A2" w:rsidRPr="008F16A9">
        <w:rPr>
          <w:rFonts w:ascii="Times New Roman" w:hAnsi="Times New Roman"/>
          <w:sz w:val="24"/>
        </w:rPr>
        <w:t xml:space="preserve"> </w:t>
      </w:r>
      <w:r w:rsidR="0081075F">
        <w:rPr>
          <w:rFonts w:ascii="Times New Roman" w:hAnsi="Times New Roman"/>
          <w:bCs/>
          <w:color w:val="000000"/>
          <w:sz w:val="24"/>
          <w:lang w:eastAsia="ru-RU"/>
        </w:rPr>
        <w:t>(инвариант</w:t>
      </w:r>
      <w:r w:rsidR="000B55A2" w:rsidRPr="008F16A9">
        <w:rPr>
          <w:rFonts w:ascii="Times New Roman" w:hAnsi="Times New Roman"/>
          <w:bCs/>
          <w:color w:val="000000"/>
          <w:sz w:val="24"/>
          <w:lang w:eastAsia="ru-RU"/>
        </w:rPr>
        <w:t>)</w:t>
      </w:r>
      <w:bookmarkEnd w:id="12"/>
    </w:p>
    <w:p w:rsidR="000B55A2" w:rsidRPr="008F16A9" w:rsidRDefault="000B55A2" w:rsidP="008F16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03D" w:rsidRPr="008F16A9" w:rsidRDefault="00B0703D" w:rsidP="008F16A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Модуль</w:t>
      </w:r>
      <w:proofErr w:type="gramStart"/>
      <w:r w:rsidRPr="008F1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  <w:r w:rsidRPr="008F1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1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Модуль Б.</w:t>
      </w:r>
    </w:p>
    <w:p w:rsidR="00B0703D" w:rsidRPr="008F16A9" w:rsidRDefault="00B0703D" w:rsidP="008F16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6A9">
        <w:rPr>
          <w:rFonts w:ascii="Times New Roman" w:eastAsia="Times New Roman" w:hAnsi="Times New Roman" w:cs="Times New Roman"/>
          <w:bCs/>
          <w:i/>
          <w:sz w:val="24"/>
          <w:szCs w:val="24"/>
        </w:rPr>
        <w:t>Время на выполнение модулей 6 часов</w:t>
      </w:r>
      <w:r w:rsidR="00262A68" w:rsidRPr="008F16A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30 мин</w:t>
      </w:r>
      <w:r w:rsidRPr="008F16A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(общее)</w:t>
      </w:r>
    </w:p>
    <w:p w:rsidR="00730AE0" w:rsidRPr="008F16A9" w:rsidRDefault="00730AE0" w:rsidP="008F16A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А.</w:t>
      </w:r>
      <w:r w:rsidRPr="008F1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614245" w:rsidRPr="008F1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Сборка конструкции </w:t>
      </w:r>
    </w:p>
    <w:p w:rsidR="00614245" w:rsidRPr="008F16A9" w:rsidRDefault="00730AE0" w:rsidP="008F16A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F16A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Задания:</w:t>
      </w:r>
      <w:r w:rsidRPr="008F16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F16A9">
        <w:rPr>
          <w:rFonts w:ascii="Times New Roman" w:eastAsia="Times New Roman" w:hAnsi="Times New Roman" w:cs="Times New Roman"/>
          <w:bCs/>
          <w:i/>
          <w:sz w:val="24"/>
          <w:szCs w:val="24"/>
        </w:rPr>
        <w:t>Описание задания</w:t>
      </w:r>
    </w:p>
    <w:p w:rsidR="002B5DE0" w:rsidRPr="008F16A9" w:rsidRDefault="002B5DE0" w:rsidP="008F16A9">
      <w:pPr>
        <w:pStyle w:val="af2"/>
        <w:ind w:firstLine="717"/>
        <w:rPr>
          <w:rFonts w:ascii="Times New Roman" w:hAnsi="Times New Roman"/>
          <w:szCs w:val="24"/>
          <w:lang w:val="ru-RU"/>
        </w:rPr>
      </w:pPr>
      <w:r w:rsidRPr="008F16A9">
        <w:rPr>
          <w:rFonts w:ascii="Times New Roman" w:hAnsi="Times New Roman"/>
          <w:szCs w:val="24"/>
          <w:lang w:val="ru-RU"/>
        </w:rPr>
        <w:t>Модуль</w:t>
      </w:r>
      <w:r w:rsidRPr="008F16A9">
        <w:rPr>
          <w:rFonts w:ascii="Times New Roman" w:hAnsi="Times New Roman"/>
          <w:spacing w:val="1"/>
          <w:szCs w:val="24"/>
          <w:lang w:val="ru-RU"/>
        </w:rPr>
        <w:t xml:space="preserve"> </w:t>
      </w:r>
      <w:r w:rsidRPr="008F16A9">
        <w:rPr>
          <w:rFonts w:ascii="Times New Roman" w:hAnsi="Times New Roman"/>
          <w:szCs w:val="24"/>
          <w:lang w:val="ru-RU"/>
        </w:rPr>
        <w:t>включает</w:t>
      </w:r>
      <w:r w:rsidRPr="008F16A9">
        <w:rPr>
          <w:rFonts w:ascii="Times New Roman" w:hAnsi="Times New Roman"/>
          <w:spacing w:val="1"/>
          <w:szCs w:val="24"/>
          <w:lang w:val="ru-RU"/>
        </w:rPr>
        <w:t xml:space="preserve"> </w:t>
      </w:r>
      <w:r w:rsidRPr="008F16A9">
        <w:rPr>
          <w:rFonts w:ascii="Times New Roman" w:hAnsi="Times New Roman"/>
          <w:szCs w:val="24"/>
          <w:lang w:val="ru-RU"/>
        </w:rPr>
        <w:t>в</w:t>
      </w:r>
      <w:r w:rsidRPr="008F16A9">
        <w:rPr>
          <w:rFonts w:ascii="Times New Roman" w:hAnsi="Times New Roman"/>
          <w:spacing w:val="1"/>
          <w:szCs w:val="24"/>
          <w:lang w:val="ru-RU"/>
        </w:rPr>
        <w:t xml:space="preserve"> </w:t>
      </w:r>
      <w:r w:rsidRPr="008F16A9">
        <w:rPr>
          <w:rFonts w:ascii="Times New Roman" w:hAnsi="Times New Roman"/>
          <w:szCs w:val="24"/>
          <w:lang w:val="ru-RU"/>
        </w:rPr>
        <w:t>себя</w:t>
      </w:r>
      <w:r w:rsidRPr="008F16A9">
        <w:rPr>
          <w:rFonts w:ascii="Times New Roman" w:hAnsi="Times New Roman"/>
          <w:spacing w:val="1"/>
          <w:szCs w:val="24"/>
          <w:lang w:val="ru-RU"/>
        </w:rPr>
        <w:t xml:space="preserve"> </w:t>
      </w:r>
      <w:r w:rsidRPr="008F16A9">
        <w:rPr>
          <w:rFonts w:ascii="Times New Roman" w:hAnsi="Times New Roman"/>
          <w:szCs w:val="24"/>
          <w:lang w:val="ru-RU"/>
        </w:rPr>
        <w:t>монтаж</w:t>
      </w:r>
      <w:r w:rsidRPr="008F16A9">
        <w:rPr>
          <w:rFonts w:ascii="Times New Roman" w:hAnsi="Times New Roman"/>
          <w:spacing w:val="1"/>
          <w:szCs w:val="24"/>
          <w:lang w:val="ru-RU"/>
        </w:rPr>
        <w:t xml:space="preserve"> </w:t>
      </w:r>
      <w:r w:rsidRPr="008F16A9">
        <w:rPr>
          <w:rFonts w:ascii="Times New Roman" w:hAnsi="Times New Roman"/>
          <w:szCs w:val="24"/>
          <w:lang w:val="ru-RU"/>
        </w:rPr>
        <w:t>конструкции,</w:t>
      </w:r>
      <w:r w:rsidRPr="008F16A9">
        <w:rPr>
          <w:rFonts w:ascii="Times New Roman" w:hAnsi="Times New Roman"/>
          <w:spacing w:val="1"/>
          <w:szCs w:val="24"/>
          <w:lang w:val="ru-RU"/>
        </w:rPr>
        <w:t xml:space="preserve"> </w:t>
      </w:r>
      <w:r w:rsidRPr="008F16A9">
        <w:rPr>
          <w:rFonts w:ascii="Times New Roman" w:hAnsi="Times New Roman"/>
          <w:szCs w:val="24"/>
          <w:lang w:val="ru-RU"/>
        </w:rPr>
        <w:t>выполненной</w:t>
      </w:r>
      <w:r w:rsidRPr="008F16A9">
        <w:rPr>
          <w:rFonts w:ascii="Times New Roman" w:hAnsi="Times New Roman"/>
          <w:spacing w:val="1"/>
          <w:szCs w:val="24"/>
          <w:lang w:val="ru-RU"/>
        </w:rPr>
        <w:t xml:space="preserve"> </w:t>
      </w:r>
      <w:r w:rsidRPr="008F16A9">
        <w:rPr>
          <w:rFonts w:ascii="Times New Roman" w:hAnsi="Times New Roman"/>
          <w:szCs w:val="24"/>
          <w:lang w:val="ru-RU"/>
        </w:rPr>
        <w:t>из</w:t>
      </w:r>
      <w:r w:rsidRPr="008F16A9">
        <w:rPr>
          <w:rFonts w:ascii="Times New Roman" w:hAnsi="Times New Roman"/>
          <w:spacing w:val="1"/>
          <w:szCs w:val="24"/>
          <w:lang w:val="ru-RU"/>
        </w:rPr>
        <w:t xml:space="preserve"> </w:t>
      </w:r>
      <w:r w:rsidRPr="008F16A9">
        <w:rPr>
          <w:rFonts w:ascii="Times New Roman" w:hAnsi="Times New Roman"/>
          <w:szCs w:val="24"/>
          <w:lang w:val="ru-RU"/>
        </w:rPr>
        <w:t>металлического</w:t>
      </w:r>
      <w:r w:rsidRPr="008F16A9">
        <w:rPr>
          <w:rFonts w:ascii="Times New Roman" w:hAnsi="Times New Roman"/>
          <w:spacing w:val="1"/>
          <w:szCs w:val="24"/>
          <w:lang w:val="ru-RU"/>
        </w:rPr>
        <w:t xml:space="preserve"> </w:t>
      </w:r>
      <w:r w:rsidRPr="008F16A9">
        <w:rPr>
          <w:rFonts w:ascii="Times New Roman" w:hAnsi="Times New Roman"/>
          <w:szCs w:val="24"/>
          <w:lang w:val="ru-RU"/>
        </w:rPr>
        <w:t xml:space="preserve">профиля с однослойной обшивкой из </w:t>
      </w:r>
      <w:bookmarkStart w:id="13" w:name="_Hlk126311869"/>
      <w:r w:rsidRPr="008F16A9">
        <w:rPr>
          <w:rFonts w:ascii="Times New Roman" w:hAnsi="Times New Roman"/>
          <w:szCs w:val="24"/>
          <w:lang w:val="ru-RU"/>
        </w:rPr>
        <w:t>гипсовых строительных плит (ГСП)</w:t>
      </w:r>
      <w:bookmarkEnd w:id="13"/>
      <w:r w:rsidRPr="008F16A9">
        <w:rPr>
          <w:rFonts w:ascii="Times New Roman" w:hAnsi="Times New Roman"/>
          <w:szCs w:val="24"/>
          <w:lang w:val="ru-RU"/>
        </w:rPr>
        <w:t>.</w:t>
      </w:r>
    </w:p>
    <w:p w:rsidR="00850744" w:rsidRPr="008F16A9" w:rsidRDefault="002B5DE0" w:rsidP="008F16A9">
      <w:pPr>
        <w:pStyle w:val="aff2"/>
        <w:widowControl w:val="0"/>
        <w:numPr>
          <w:ilvl w:val="0"/>
          <w:numId w:val="45"/>
        </w:numPr>
        <w:tabs>
          <w:tab w:val="left" w:pos="567"/>
        </w:tabs>
        <w:autoSpaceDE w:val="0"/>
        <w:autoSpaceDN w:val="0"/>
        <w:spacing w:after="0" w:line="360" w:lineRule="auto"/>
        <w:ind w:left="0" w:firstLine="284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8F16A9">
        <w:rPr>
          <w:rFonts w:ascii="Times New Roman" w:hAnsi="Times New Roman"/>
          <w:sz w:val="24"/>
          <w:szCs w:val="24"/>
        </w:rPr>
        <w:t>Конструкция</w:t>
      </w:r>
      <w:r w:rsidRPr="008F16A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содержит</w:t>
      </w:r>
      <w:r w:rsidRPr="008F16A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стены</w:t>
      </w:r>
      <w:r w:rsidRPr="008F16A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с</w:t>
      </w:r>
      <w:r w:rsidRPr="008F16A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фигурным</w:t>
      </w:r>
      <w:r w:rsidRPr="008F16A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проём</w:t>
      </w:r>
      <w:r w:rsidR="00A3201B" w:rsidRPr="008F16A9">
        <w:rPr>
          <w:rFonts w:ascii="Times New Roman" w:hAnsi="Times New Roman"/>
          <w:sz w:val="24"/>
          <w:szCs w:val="24"/>
        </w:rPr>
        <w:t>ом</w:t>
      </w:r>
      <w:r w:rsidRPr="008F16A9">
        <w:rPr>
          <w:rFonts w:ascii="Times New Roman" w:hAnsi="Times New Roman"/>
          <w:sz w:val="24"/>
          <w:szCs w:val="24"/>
        </w:rPr>
        <w:t>.</w:t>
      </w:r>
      <w:r w:rsidR="00850744" w:rsidRPr="008F16A9">
        <w:rPr>
          <w:rFonts w:ascii="Times New Roman" w:hAnsi="Times New Roman"/>
          <w:sz w:val="24"/>
          <w:szCs w:val="24"/>
        </w:rPr>
        <w:t xml:space="preserve"> </w:t>
      </w:r>
    </w:p>
    <w:p w:rsidR="002B5DE0" w:rsidRPr="008F16A9" w:rsidRDefault="002B5DE0" w:rsidP="008F16A9">
      <w:pPr>
        <w:pStyle w:val="aff2"/>
        <w:widowControl w:val="0"/>
        <w:numPr>
          <w:ilvl w:val="0"/>
          <w:numId w:val="45"/>
        </w:numPr>
        <w:tabs>
          <w:tab w:val="left" w:pos="567"/>
        </w:tabs>
        <w:autoSpaceDE w:val="0"/>
        <w:autoSpaceDN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16A9">
        <w:rPr>
          <w:rFonts w:ascii="Times New Roman" w:hAnsi="Times New Roman"/>
          <w:sz w:val="24"/>
          <w:szCs w:val="24"/>
        </w:rPr>
        <w:t>Все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контролируемые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размеры,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углы,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а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также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color w:val="232323"/>
          <w:sz w:val="24"/>
          <w:szCs w:val="24"/>
        </w:rPr>
        <w:t>отклонения</w:t>
      </w:r>
      <w:r w:rsidRPr="008F16A9">
        <w:rPr>
          <w:rFonts w:ascii="Times New Roman" w:hAnsi="Times New Roman"/>
          <w:color w:val="232323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color w:val="232323"/>
          <w:sz w:val="24"/>
          <w:szCs w:val="24"/>
        </w:rPr>
        <w:t>поверхности</w:t>
      </w:r>
      <w:r w:rsidRPr="008F16A9">
        <w:rPr>
          <w:rFonts w:ascii="Times New Roman" w:hAnsi="Times New Roman"/>
          <w:color w:val="232323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color w:val="232323"/>
          <w:sz w:val="24"/>
          <w:szCs w:val="24"/>
        </w:rPr>
        <w:t>от</w:t>
      </w:r>
      <w:r w:rsidRPr="008F16A9">
        <w:rPr>
          <w:rFonts w:ascii="Times New Roman" w:hAnsi="Times New Roman"/>
          <w:color w:val="232323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color w:val="232323"/>
          <w:sz w:val="24"/>
          <w:szCs w:val="24"/>
        </w:rPr>
        <w:t>горизонтальной</w:t>
      </w:r>
      <w:r w:rsidRPr="008F16A9">
        <w:rPr>
          <w:rFonts w:ascii="Times New Roman" w:hAnsi="Times New Roman"/>
          <w:color w:val="232323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color w:val="232323"/>
          <w:sz w:val="24"/>
          <w:szCs w:val="24"/>
        </w:rPr>
        <w:t>и</w:t>
      </w:r>
      <w:r w:rsidRPr="008F16A9">
        <w:rPr>
          <w:rFonts w:ascii="Times New Roman" w:hAnsi="Times New Roman"/>
          <w:color w:val="232323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color w:val="232323"/>
          <w:sz w:val="24"/>
          <w:szCs w:val="24"/>
        </w:rPr>
        <w:t>вертикальной</w:t>
      </w:r>
      <w:r w:rsidRPr="008F16A9">
        <w:rPr>
          <w:rFonts w:ascii="Times New Roman" w:hAnsi="Times New Roman"/>
          <w:color w:val="232323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color w:val="232323"/>
          <w:sz w:val="24"/>
          <w:szCs w:val="24"/>
        </w:rPr>
        <w:t>плоскостей</w:t>
      </w:r>
      <w:r w:rsidRPr="008F16A9">
        <w:rPr>
          <w:rFonts w:ascii="Times New Roman" w:hAnsi="Times New Roman"/>
          <w:color w:val="232323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снимаются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по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гипсовой</w:t>
      </w:r>
      <w:r w:rsidRPr="008F16A9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строительной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плите</w:t>
      </w:r>
      <w:r w:rsidRPr="008F16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перед нанесением</w:t>
      </w:r>
      <w:r w:rsidRPr="008F16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финишной отделки.</w:t>
      </w:r>
    </w:p>
    <w:p w:rsidR="002B5DE0" w:rsidRPr="008F16A9" w:rsidRDefault="002B5DE0" w:rsidP="008F16A9">
      <w:pPr>
        <w:pStyle w:val="aff2"/>
        <w:widowControl w:val="0"/>
        <w:numPr>
          <w:ilvl w:val="0"/>
          <w:numId w:val="45"/>
        </w:numPr>
        <w:tabs>
          <w:tab w:val="left" w:pos="567"/>
        </w:tabs>
        <w:autoSpaceDE w:val="0"/>
        <w:autoSpaceDN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16A9">
        <w:rPr>
          <w:rFonts w:ascii="Times New Roman" w:hAnsi="Times New Roman"/>
          <w:sz w:val="24"/>
          <w:szCs w:val="24"/>
        </w:rPr>
        <w:t>Все элементы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(фрагменты)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конструкции собираются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на рабочем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месте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и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только во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время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проведения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конкурса.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Не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допускается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сборка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(изготовление)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фрагментов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конструкции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на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полу,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за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исключением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случаев,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когда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данный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элемент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невозможно</w:t>
      </w:r>
      <w:r w:rsidRPr="008F16A9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собрать (изготовить) другим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способом.</w:t>
      </w:r>
    </w:p>
    <w:p w:rsidR="002B5DE0" w:rsidRPr="008F16A9" w:rsidRDefault="002B5DE0" w:rsidP="008F16A9">
      <w:pPr>
        <w:pStyle w:val="aff2"/>
        <w:widowControl w:val="0"/>
        <w:numPr>
          <w:ilvl w:val="0"/>
          <w:numId w:val="45"/>
        </w:numPr>
        <w:tabs>
          <w:tab w:val="left" w:pos="567"/>
        </w:tabs>
        <w:autoSpaceDE w:val="0"/>
        <w:autoSpaceDN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16A9">
        <w:rPr>
          <w:rFonts w:ascii="Times New Roman" w:hAnsi="Times New Roman"/>
          <w:sz w:val="24"/>
          <w:szCs w:val="24"/>
        </w:rPr>
        <w:t>Допуски указаны</w:t>
      </w:r>
      <w:r w:rsidRPr="008F16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в</w:t>
      </w:r>
      <w:r w:rsidRPr="008F16A9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26C0C" w:rsidRPr="008F16A9">
        <w:rPr>
          <w:rFonts w:ascii="Times New Roman" w:hAnsi="Times New Roman"/>
          <w:spacing w:val="-3"/>
          <w:sz w:val="24"/>
          <w:szCs w:val="24"/>
        </w:rPr>
        <w:t xml:space="preserve">КЗ </w:t>
      </w:r>
      <w:r w:rsidRPr="008F16A9">
        <w:rPr>
          <w:rFonts w:ascii="Times New Roman" w:hAnsi="Times New Roman"/>
          <w:sz w:val="24"/>
          <w:szCs w:val="24"/>
        </w:rPr>
        <w:t>пункт</w:t>
      </w:r>
      <w:r w:rsidRPr="008F16A9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3201B" w:rsidRPr="008F16A9">
        <w:rPr>
          <w:rFonts w:ascii="Times New Roman" w:hAnsi="Times New Roman"/>
          <w:spacing w:val="-3"/>
          <w:sz w:val="24"/>
          <w:szCs w:val="24"/>
        </w:rPr>
        <w:t>1.4 Специфика оценки</w:t>
      </w:r>
      <w:r w:rsidR="00E26C0C" w:rsidRPr="008F16A9">
        <w:rPr>
          <w:rFonts w:ascii="Times New Roman" w:hAnsi="Times New Roman"/>
          <w:spacing w:val="-3"/>
          <w:sz w:val="24"/>
          <w:szCs w:val="24"/>
        </w:rPr>
        <w:t xml:space="preserve"> компетенции</w:t>
      </w:r>
      <w:r w:rsidRPr="008F16A9">
        <w:rPr>
          <w:rFonts w:ascii="Times New Roman" w:hAnsi="Times New Roman"/>
          <w:sz w:val="24"/>
          <w:szCs w:val="24"/>
        </w:rPr>
        <w:t>.</w:t>
      </w:r>
    </w:p>
    <w:p w:rsidR="002B5DE0" w:rsidRPr="008F16A9" w:rsidRDefault="002B5DE0" w:rsidP="008F16A9">
      <w:pPr>
        <w:pStyle w:val="aff2"/>
        <w:widowControl w:val="0"/>
        <w:numPr>
          <w:ilvl w:val="0"/>
          <w:numId w:val="45"/>
        </w:numPr>
        <w:tabs>
          <w:tab w:val="left" w:pos="567"/>
        </w:tabs>
        <w:autoSpaceDE w:val="0"/>
        <w:autoSpaceDN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16A9">
        <w:rPr>
          <w:rFonts w:ascii="Times New Roman" w:hAnsi="Times New Roman"/>
          <w:sz w:val="24"/>
          <w:szCs w:val="24"/>
        </w:rPr>
        <w:t>Во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время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и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после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выполнения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задания,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участник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должен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обращать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внимание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на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организацию</w:t>
      </w:r>
      <w:r w:rsidRPr="008F16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рабочего</w:t>
      </w:r>
      <w:r w:rsidRPr="008F16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места и его</w:t>
      </w:r>
      <w:r w:rsidRPr="008F16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чистоту.</w:t>
      </w:r>
    </w:p>
    <w:p w:rsidR="002B5DE0" w:rsidRPr="008F16A9" w:rsidRDefault="00461CC9" w:rsidP="008F16A9">
      <w:pPr>
        <w:pStyle w:val="40"/>
        <w:jc w:val="both"/>
        <w:rPr>
          <w:rFonts w:ascii="Times New Roman" w:hAnsi="Times New Roman"/>
          <w:sz w:val="24"/>
          <w:szCs w:val="24"/>
        </w:rPr>
      </w:pPr>
      <w:bookmarkStart w:id="14" w:name="_Hlk125979489"/>
      <w:r w:rsidRPr="008F16A9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margin">
              <wp:posOffset>3243580</wp:posOffset>
            </wp:positionH>
            <wp:positionV relativeFrom="margin">
              <wp:posOffset>7723505</wp:posOffset>
            </wp:positionV>
            <wp:extent cx="2671445" cy="1711960"/>
            <wp:effectExtent l="0" t="0" r="0" b="2540"/>
            <wp:wrapSquare wrapText="bothSides"/>
            <wp:docPr id="2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1445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2B5DE0" w:rsidRPr="008F16A9">
        <w:rPr>
          <w:rFonts w:ascii="Times New Roman" w:hAnsi="Times New Roman"/>
          <w:sz w:val="24"/>
          <w:szCs w:val="24"/>
        </w:rPr>
        <w:t>Технические</w:t>
      </w:r>
      <w:proofErr w:type="spellEnd"/>
      <w:r w:rsidR="002B5DE0" w:rsidRPr="008F16A9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="002B5DE0" w:rsidRPr="008F16A9">
        <w:rPr>
          <w:rFonts w:ascii="Times New Roman" w:hAnsi="Times New Roman"/>
          <w:sz w:val="24"/>
          <w:szCs w:val="24"/>
        </w:rPr>
        <w:t>требования</w:t>
      </w:r>
      <w:bookmarkEnd w:id="14"/>
      <w:proofErr w:type="spellEnd"/>
      <w:r w:rsidR="002B5DE0" w:rsidRPr="008F16A9">
        <w:rPr>
          <w:rFonts w:ascii="Times New Roman" w:hAnsi="Times New Roman"/>
          <w:sz w:val="24"/>
          <w:szCs w:val="24"/>
        </w:rPr>
        <w:t>:</w:t>
      </w:r>
    </w:p>
    <w:p w:rsidR="002B5DE0" w:rsidRPr="008F16A9" w:rsidRDefault="002B5DE0" w:rsidP="008F16A9">
      <w:pPr>
        <w:pStyle w:val="aff2"/>
        <w:widowControl w:val="0"/>
        <w:numPr>
          <w:ilvl w:val="0"/>
          <w:numId w:val="13"/>
        </w:numPr>
        <w:tabs>
          <w:tab w:val="left" w:pos="687"/>
        </w:tabs>
        <w:autoSpaceDE w:val="0"/>
        <w:autoSpaceDN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16A9">
        <w:rPr>
          <w:rFonts w:ascii="Times New Roman" w:hAnsi="Times New Roman"/>
          <w:sz w:val="24"/>
          <w:szCs w:val="24"/>
        </w:rPr>
        <w:t>Максимальное</w:t>
      </w:r>
      <w:r w:rsidRPr="008F16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расстояние</w:t>
      </w:r>
      <w:r w:rsidRPr="008F16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между</w:t>
      </w:r>
      <w:r w:rsidRPr="008F16A9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8F16A9">
        <w:rPr>
          <w:rFonts w:ascii="Times New Roman" w:hAnsi="Times New Roman"/>
          <w:sz w:val="24"/>
          <w:szCs w:val="24"/>
        </w:rPr>
        <w:t>саморезами</w:t>
      </w:r>
      <w:proofErr w:type="spellEnd"/>
      <w:r w:rsidRPr="008F16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при</w:t>
      </w:r>
      <w:r w:rsidRPr="008F16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креплении</w:t>
      </w:r>
      <w:r w:rsidRPr="008F16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ГСП</w:t>
      </w:r>
      <w:r w:rsidRPr="008F16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не</w:t>
      </w:r>
      <w:r w:rsidRPr="008F16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более</w:t>
      </w:r>
      <w:r w:rsidRPr="008F16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250</w:t>
      </w:r>
      <w:r w:rsidRPr="008F16A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мм.</w:t>
      </w:r>
    </w:p>
    <w:p w:rsidR="002B5DE0" w:rsidRPr="008F16A9" w:rsidRDefault="002B5DE0" w:rsidP="008F16A9">
      <w:pPr>
        <w:pStyle w:val="aff2"/>
        <w:widowControl w:val="0"/>
        <w:numPr>
          <w:ilvl w:val="0"/>
          <w:numId w:val="13"/>
        </w:numPr>
        <w:tabs>
          <w:tab w:val="left" w:pos="687"/>
        </w:tabs>
        <w:autoSpaceDE w:val="0"/>
        <w:autoSpaceDN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16A9">
        <w:rPr>
          <w:rFonts w:ascii="Times New Roman" w:hAnsi="Times New Roman"/>
          <w:sz w:val="24"/>
          <w:szCs w:val="24"/>
        </w:rPr>
        <w:t xml:space="preserve">Максимальное расстояние между </w:t>
      </w:r>
      <w:proofErr w:type="spellStart"/>
      <w:r w:rsidRPr="008F16A9">
        <w:rPr>
          <w:rFonts w:ascii="Times New Roman" w:hAnsi="Times New Roman"/>
          <w:sz w:val="24"/>
          <w:szCs w:val="24"/>
        </w:rPr>
        <w:t>саморезами</w:t>
      </w:r>
      <w:proofErr w:type="spellEnd"/>
      <w:r w:rsidRPr="008F16A9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при креплении ГСП к потолку не более 150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мм.</w:t>
      </w:r>
    </w:p>
    <w:p w:rsidR="002B5DE0" w:rsidRPr="008F16A9" w:rsidRDefault="002B5DE0" w:rsidP="008F16A9">
      <w:pPr>
        <w:pStyle w:val="aff2"/>
        <w:widowControl w:val="0"/>
        <w:numPr>
          <w:ilvl w:val="0"/>
          <w:numId w:val="13"/>
        </w:numPr>
        <w:tabs>
          <w:tab w:val="left" w:pos="687"/>
          <w:tab w:val="left" w:pos="2029"/>
          <w:tab w:val="left" w:pos="4711"/>
        </w:tabs>
        <w:autoSpaceDE w:val="0"/>
        <w:autoSpaceDN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16A9">
        <w:rPr>
          <w:rFonts w:ascii="Times New Roman" w:hAnsi="Times New Roman"/>
          <w:sz w:val="24"/>
          <w:szCs w:val="24"/>
        </w:rPr>
        <w:t>При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выполнении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задания,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участник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должен</w:t>
      </w:r>
      <w:r w:rsidRPr="008F16A9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соблюдать основные принципы технологии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сухого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строительства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-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максимальный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шаг</w:t>
      </w:r>
      <w:r w:rsidRPr="008F16A9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стоек не более 600мм, расположение стыков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ГСП</w:t>
      </w:r>
      <w:r w:rsidRPr="008F16A9">
        <w:rPr>
          <w:rFonts w:ascii="Times New Roman" w:hAnsi="Times New Roman"/>
          <w:sz w:val="24"/>
          <w:szCs w:val="24"/>
        </w:rPr>
        <w:tab/>
        <w:t>противоположных</w:t>
      </w:r>
      <w:r w:rsidR="00E26C0C" w:rsidRPr="008F16A9">
        <w:rPr>
          <w:rFonts w:ascii="Times New Roman" w:hAnsi="Times New Roman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сторон</w:t>
      </w:r>
      <w:r w:rsidRPr="008F16A9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относительно</w:t>
      </w:r>
      <w:r w:rsidRPr="008F16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друг</w:t>
      </w:r>
      <w:r w:rsidRPr="008F16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другу</w:t>
      </w:r>
      <w:r w:rsidRPr="008F16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(минимум</w:t>
      </w:r>
      <w:r w:rsidRPr="008F16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150</w:t>
      </w:r>
      <w:r w:rsidRPr="008F16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мм).</w:t>
      </w:r>
    </w:p>
    <w:p w:rsidR="002B5DE0" w:rsidRPr="008F16A9" w:rsidRDefault="002B5DE0" w:rsidP="008F16A9">
      <w:pPr>
        <w:pStyle w:val="aff2"/>
        <w:widowControl w:val="0"/>
        <w:numPr>
          <w:ilvl w:val="0"/>
          <w:numId w:val="13"/>
        </w:numPr>
        <w:tabs>
          <w:tab w:val="left" w:pos="687"/>
        </w:tabs>
        <w:autoSpaceDE w:val="0"/>
        <w:autoSpaceDN w:val="0"/>
        <w:spacing w:after="0" w:line="36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8F16A9">
        <w:rPr>
          <w:rFonts w:ascii="Times New Roman" w:hAnsi="Times New Roman"/>
          <w:sz w:val="24"/>
          <w:szCs w:val="24"/>
        </w:rPr>
        <w:t>Верхняя</w:t>
      </w:r>
      <w:r w:rsidRPr="008F16A9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часть</w:t>
      </w:r>
      <w:r w:rsidRPr="008F16A9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стен,</w:t>
      </w:r>
      <w:r w:rsidRPr="008F16A9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а</w:t>
      </w:r>
      <w:r w:rsidRPr="008F16A9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также</w:t>
      </w:r>
      <w:r w:rsidRPr="008F16A9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все</w:t>
      </w:r>
      <w:r w:rsidRPr="008F16A9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проемы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обшиты</w:t>
      </w:r>
      <w:r w:rsidRPr="008F16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ГСП,</w:t>
      </w:r>
      <w:r w:rsidRPr="008F16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все</w:t>
      </w:r>
      <w:r w:rsidRPr="008F16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размеры</w:t>
      </w:r>
      <w:r w:rsidRPr="008F16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указаны</w:t>
      </w:r>
      <w:r w:rsidRPr="008F16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с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учетом</w:t>
      </w:r>
      <w:r w:rsidRPr="008F16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ГСП.</w:t>
      </w:r>
    </w:p>
    <w:p w:rsidR="002B5DE0" w:rsidRPr="008F16A9" w:rsidRDefault="002B5DE0" w:rsidP="008F16A9">
      <w:pPr>
        <w:pStyle w:val="aff2"/>
        <w:widowControl w:val="0"/>
        <w:numPr>
          <w:ilvl w:val="0"/>
          <w:numId w:val="13"/>
        </w:numPr>
        <w:tabs>
          <w:tab w:val="left" w:pos="687"/>
        </w:tabs>
        <w:autoSpaceDE w:val="0"/>
        <w:autoSpaceDN w:val="0"/>
        <w:spacing w:after="0" w:line="36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8F16A9">
        <w:rPr>
          <w:rFonts w:ascii="Times New Roman" w:hAnsi="Times New Roman"/>
          <w:sz w:val="24"/>
          <w:szCs w:val="24"/>
        </w:rPr>
        <w:t>ГСП,</w:t>
      </w:r>
      <w:r w:rsidRPr="008F16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при</w:t>
      </w:r>
      <w:r w:rsidRPr="008F16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обшивке</w:t>
      </w:r>
      <w:r w:rsidRPr="008F16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стен,</w:t>
      </w:r>
      <w:r w:rsidRPr="008F16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монтируется</w:t>
      </w:r>
      <w:r w:rsidRPr="008F16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вертикально</w:t>
      </w:r>
      <w:r w:rsidRPr="008F16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ориентировано.</w:t>
      </w:r>
    </w:p>
    <w:p w:rsidR="002B5DE0" w:rsidRPr="008F16A9" w:rsidRDefault="002B5DE0" w:rsidP="008F16A9">
      <w:pPr>
        <w:pStyle w:val="aff2"/>
        <w:widowControl w:val="0"/>
        <w:numPr>
          <w:ilvl w:val="0"/>
          <w:numId w:val="13"/>
        </w:numPr>
        <w:tabs>
          <w:tab w:val="left" w:pos="687"/>
        </w:tabs>
        <w:autoSpaceDE w:val="0"/>
        <w:autoSpaceDN w:val="0"/>
        <w:spacing w:after="0" w:line="36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8F16A9">
        <w:rPr>
          <w:rFonts w:ascii="Times New Roman" w:hAnsi="Times New Roman"/>
          <w:sz w:val="24"/>
          <w:szCs w:val="24"/>
        </w:rPr>
        <w:t>ГСП</w:t>
      </w:r>
      <w:r w:rsidRPr="008F16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при</w:t>
      </w:r>
      <w:r w:rsidRPr="008F16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обшивке</w:t>
      </w:r>
      <w:r w:rsidRPr="008F16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потолка</w:t>
      </w:r>
      <w:r w:rsidRPr="008F16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монтируется</w:t>
      </w:r>
      <w:r w:rsidRPr="008F16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согласно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чертежам.</w:t>
      </w:r>
    </w:p>
    <w:p w:rsidR="002B5DE0" w:rsidRPr="008F16A9" w:rsidRDefault="002B5DE0" w:rsidP="008F16A9">
      <w:pPr>
        <w:pStyle w:val="aff2"/>
        <w:widowControl w:val="0"/>
        <w:numPr>
          <w:ilvl w:val="0"/>
          <w:numId w:val="13"/>
        </w:numPr>
        <w:tabs>
          <w:tab w:val="left" w:pos="687"/>
        </w:tabs>
        <w:autoSpaceDE w:val="0"/>
        <w:autoSpaceDN w:val="0"/>
        <w:spacing w:after="0" w:line="36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8F16A9">
        <w:rPr>
          <w:rFonts w:ascii="Times New Roman" w:hAnsi="Times New Roman"/>
          <w:sz w:val="24"/>
          <w:szCs w:val="24"/>
        </w:rPr>
        <w:t>ГСП</w:t>
      </w:r>
      <w:r w:rsidRPr="008F16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устанавливается</w:t>
      </w:r>
      <w:r w:rsidRPr="008F16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на</w:t>
      </w:r>
      <w:r w:rsidRPr="008F16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пол</w:t>
      </w:r>
      <w:r w:rsidRPr="008F16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без</w:t>
      </w:r>
      <w:r w:rsidRPr="008F16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зазора,</w:t>
      </w:r>
      <w:r w:rsidRPr="008F16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для</w:t>
      </w:r>
      <w:r w:rsidRPr="008F16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большей устойчивости</w:t>
      </w:r>
      <w:r w:rsidRPr="008F16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конструкции.</w:t>
      </w:r>
    </w:p>
    <w:p w:rsidR="00E25547" w:rsidRPr="008F16A9" w:rsidRDefault="00E25547" w:rsidP="008F16A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1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Б.</w:t>
      </w:r>
      <w:r w:rsidR="00B0703D" w:rsidRPr="008F16A9">
        <w:rPr>
          <w:rFonts w:ascii="Times New Roman" w:hAnsi="Times New Roman" w:cs="Times New Roman"/>
          <w:sz w:val="24"/>
          <w:szCs w:val="24"/>
        </w:rPr>
        <w:t xml:space="preserve">  </w:t>
      </w:r>
      <w:r w:rsidR="00B0703D" w:rsidRPr="008F1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Установк</w:t>
      </w:r>
      <w:r w:rsidR="00DA50DD" w:rsidRPr="008F1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B0703D" w:rsidRPr="008F1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тепло- и звукоизоляции</w:t>
      </w:r>
    </w:p>
    <w:p w:rsidR="00E25547" w:rsidRPr="008F16A9" w:rsidRDefault="00E25547" w:rsidP="008F16A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16A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Задания:</w:t>
      </w:r>
      <w:r w:rsidRPr="008F16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F16A9">
        <w:rPr>
          <w:rFonts w:ascii="Times New Roman" w:eastAsia="Times New Roman" w:hAnsi="Times New Roman" w:cs="Times New Roman"/>
          <w:bCs/>
          <w:i/>
          <w:sz w:val="24"/>
          <w:szCs w:val="24"/>
        </w:rPr>
        <w:t>Описание задания</w:t>
      </w:r>
    </w:p>
    <w:p w:rsidR="00B0703D" w:rsidRPr="008F16A9" w:rsidRDefault="00B0703D" w:rsidP="008F16A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16A9">
        <w:rPr>
          <w:rFonts w:ascii="Times New Roman" w:eastAsia="Times New Roman" w:hAnsi="Times New Roman" w:cs="Times New Roman"/>
          <w:bCs/>
          <w:sz w:val="24"/>
          <w:szCs w:val="24"/>
        </w:rPr>
        <w:t xml:space="preserve">Модуль включает в себя установку в конструкции тепло-звукоизоляцию. </w:t>
      </w:r>
    </w:p>
    <w:p w:rsidR="004556EA" w:rsidRPr="008F16A9" w:rsidRDefault="00E26C0C" w:rsidP="008F16A9">
      <w:pPr>
        <w:pStyle w:val="aff2"/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F16A9">
        <w:rPr>
          <w:rFonts w:ascii="Times New Roman" w:hAnsi="Times New Roman"/>
          <w:sz w:val="24"/>
          <w:szCs w:val="24"/>
        </w:rPr>
        <w:t xml:space="preserve">Внутри одной из стен (стена и место </w:t>
      </w:r>
      <w:r w:rsidRPr="008F16A9">
        <w:rPr>
          <w:rFonts w:ascii="Times New Roman" w:hAnsi="Times New Roman"/>
          <w:sz w:val="24"/>
          <w:szCs w:val="24"/>
        </w:rPr>
        <w:lastRenderedPageBreak/>
        <w:t>установки указано на чертежах) и потолке, между металлическими стойками, необходимо установить тепло-звукоизоляцию.</w:t>
      </w:r>
      <w:r w:rsidR="004556EA" w:rsidRPr="008F16A9">
        <w:rPr>
          <w:rFonts w:ascii="Times New Roman" w:hAnsi="Times New Roman"/>
          <w:sz w:val="24"/>
          <w:szCs w:val="24"/>
        </w:rPr>
        <w:t xml:space="preserve"> </w:t>
      </w:r>
    </w:p>
    <w:p w:rsidR="004556EA" w:rsidRPr="008F16A9" w:rsidRDefault="004556EA" w:rsidP="008F16A9">
      <w:pPr>
        <w:pStyle w:val="aff2"/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F16A9">
        <w:rPr>
          <w:rFonts w:ascii="Times New Roman" w:hAnsi="Times New Roman"/>
          <w:sz w:val="24"/>
          <w:szCs w:val="24"/>
        </w:rPr>
        <w:t xml:space="preserve">Стена </w:t>
      </w:r>
      <w:r w:rsidR="00E26C0C" w:rsidRPr="008F16A9">
        <w:rPr>
          <w:rFonts w:ascii="Times New Roman" w:hAnsi="Times New Roman"/>
          <w:sz w:val="24"/>
          <w:szCs w:val="24"/>
        </w:rPr>
        <w:t xml:space="preserve">и потолок </w:t>
      </w:r>
      <w:r w:rsidRPr="008F16A9">
        <w:rPr>
          <w:rFonts w:ascii="Times New Roman" w:hAnsi="Times New Roman"/>
          <w:sz w:val="24"/>
          <w:szCs w:val="24"/>
        </w:rPr>
        <w:t>оста</w:t>
      </w:r>
      <w:r w:rsidR="00E26C0C" w:rsidRPr="008F16A9">
        <w:rPr>
          <w:rFonts w:ascii="Times New Roman" w:hAnsi="Times New Roman"/>
          <w:sz w:val="24"/>
          <w:szCs w:val="24"/>
        </w:rPr>
        <w:t>ю</w:t>
      </w:r>
      <w:r w:rsidRPr="008F16A9">
        <w:rPr>
          <w:rFonts w:ascii="Times New Roman" w:hAnsi="Times New Roman"/>
          <w:sz w:val="24"/>
          <w:szCs w:val="24"/>
        </w:rPr>
        <w:t>тся открыт</w:t>
      </w:r>
      <w:r w:rsidR="00E26C0C" w:rsidRPr="008F16A9">
        <w:rPr>
          <w:rFonts w:ascii="Times New Roman" w:hAnsi="Times New Roman"/>
          <w:sz w:val="24"/>
          <w:szCs w:val="24"/>
        </w:rPr>
        <w:t>ыми</w:t>
      </w:r>
      <w:r w:rsidRPr="008F16A9">
        <w:rPr>
          <w:rFonts w:ascii="Times New Roman" w:hAnsi="Times New Roman"/>
          <w:sz w:val="24"/>
          <w:szCs w:val="24"/>
        </w:rPr>
        <w:t xml:space="preserve"> для того, чтобы можно было увидеть внутреннее устройство стены (каркас, тепло-звукоизоляцию)</w:t>
      </w:r>
    </w:p>
    <w:p w:rsidR="002666DD" w:rsidRPr="008F16A9" w:rsidRDefault="002666DD" w:rsidP="008F16A9">
      <w:pPr>
        <w:pStyle w:val="aff2"/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8F16A9">
        <w:rPr>
          <w:rFonts w:ascii="Times New Roman" w:hAnsi="Times New Roman"/>
          <w:sz w:val="24"/>
          <w:szCs w:val="24"/>
          <w:lang w:bidi="ru-RU"/>
        </w:rPr>
        <w:t>Тепло-звукоизоляция устанавливается максимально плотно (без потерь звука и тепла), точно и аккуратно (без замятия), в указанное на чертеже место.</w:t>
      </w:r>
    </w:p>
    <w:p w:rsidR="00461CC9" w:rsidRPr="008F16A9" w:rsidRDefault="00461CC9" w:rsidP="008F16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5" w:name="_Hlk125972435"/>
    </w:p>
    <w:p w:rsidR="00730AE0" w:rsidRPr="008F16A9" w:rsidRDefault="00730AE0" w:rsidP="008F16A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Модуль </w:t>
      </w:r>
      <w:r w:rsidR="007650E0" w:rsidRPr="008F1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8F1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bookmarkEnd w:id="15"/>
      <w:r w:rsidRPr="008F1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proofErr w:type="gramStart"/>
      <w:r w:rsidR="00614245" w:rsidRPr="008F1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Финишное</w:t>
      </w:r>
      <w:proofErr w:type="gramEnd"/>
      <w:r w:rsidR="00614245" w:rsidRPr="008F1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614245" w:rsidRPr="008F1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шпатлевание</w:t>
      </w:r>
      <w:proofErr w:type="spellEnd"/>
      <w:r w:rsidR="00614245" w:rsidRPr="008F1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заделкой стыков и углов</w:t>
      </w:r>
    </w:p>
    <w:p w:rsidR="00730AE0" w:rsidRPr="008F16A9" w:rsidRDefault="00730AE0" w:rsidP="008F16A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6" w:name="_Hlk125972447"/>
      <w:r w:rsidRPr="008F16A9">
        <w:rPr>
          <w:rFonts w:ascii="Times New Roman" w:eastAsia="Times New Roman" w:hAnsi="Times New Roman" w:cs="Times New Roman"/>
          <w:bCs/>
          <w:i/>
          <w:sz w:val="24"/>
          <w:szCs w:val="24"/>
        </w:rPr>
        <w:t>Время на выполнение модуля</w:t>
      </w:r>
      <w:r w:rsidR="00614245" w:rsidRPr="008F16A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– 4 часа</w:t>
      </w:r>
    </w:p>
    <w:p w:rsidR="00730AE0" w:rsidRPr="008F16A9" w:rsidRDefault="00730AE0" w:rsidP="008F16A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16A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Задания:</w:t>
      </w:r>
      <w:r w:rsidRPr="008F16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F16A9">
        <w:rPr>
          <w:rFonts w:ascii="Times New Roman" w:eastAsia="Times New Roman" w:hAnsi="Times New Roman" w:cs="Times New Roman"/>
          <w:bCs/>
          <w:i/>
          <w:sz w:val="24"/>
          <w:szCs w:val="24"/>
        </w:rPr>
        <w:t>Описание задания</w:t>
      </w:r>
    </w:p>
    <w:bookmarkEnd w:id="16"/>
    <w:p w:rsidR="009340D2" w:rsidRPr="008F16A9" w:rsidRDefault="00614245" w:rsidP="008F16A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6A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Модуль включает в себя работы по заделке стыков, углов образованных ГСП, с последующим выполнением финишного </w:t>
      </w:r>
      <w:proofErr w:type="spellStart"/>
      <w:r w:rsidRPr="008F16A9">
        <w:rPr>
          <w:rFonts w:ascii="Times New Roman" w:hAnsi="Times New Roman" w:cs="Times New Roman"/>
          <w:bCs/>
          <w:sz w:val="24"/>
          <w:szCs w:val="24"/>
          <w:lang w:eastAsia="ru-RU"/>
        </w:rPr>
        <w:t>шпатлевания</w:t>
      </w:r>
      <w:proofErr w:type="spellEnd"/>
      <w:r w:rsidRPr="008F16A9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9340D2" w:rsidRPr="008F16A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340D2" w:rsidRPr="008F16A9" w:rsidRDefault="00694554" w:rsidP="008F16A9">
      <w:pPr>
        <w:pStyle w:val="aff2"/>
        <w:widowControl w:val="0"/>
        <w:numPr>
          <w:ilvl w:val="0"/>
          <w:numId w:val="41"/>
        </w:numPr>
        <w:autoSpaceDE w:val="0"/>
        <w:autoSpaceDN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16A9">
        <w:rPr>
          <w:rFonts w:ascii="Times New Roman" w:hAnsi="Times New Roman"/>
          <w:sz w:val="24"/>
          <w:szCs w:val="24"/>
        </w:rPr>
        <w:t>На</w:t>
      </w:r>
      <w:r w:rsidRPr="008F16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наружные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углы,</w:t>
      </w:r>
      <w:r w:rsidRPr="008F16A9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 xml:space="preserve">устанавливаются </w:t>
      </w:r>
      <w:r w:rsidRPr="008F16A9">
        <w:rPr>
          <w:rFonts w:ascii="Times New Roman" w:hAnsi="Times New Roman"/>
          <w:spacing w:val="-3"/>
          <w:sz w:val="24"/>
          <w:szCs w:val="24"/>
        </w:rPr>
        <w:t>металлические</w:t>
      </w:r>
      <w:r w:rsidRPr="008F16A9">
        <w:rPr>
          <w:rFonts w:ascii="Times New Roman" w:hAnsi="Times New Roman"/>
          <w:spacing w:val="-57"/>
          <w:sz w:val="24"/>
          <w:szCs w:val="24"/>
        </w:rPr>
        <w:t xml:space="preserve"> </w:t>
      </w:r>
      <w:bookmarkStart w:id="17" w:name="_Hlk126312430"/>
      <w:proofErr w:type="spellStart"/>
      <w:r w:rsidRPr="008F16A9">
        <w:rPr>
          <w:rFonts w:ascii="Times New Roman" w:hAnsi="Times New Roman"/>
          <w:sz w:val="24"/>
          <w:szCs w:val="24"/>
        </w:rPr>
        <w:t>углозащитные</w:t>
      </w:r>
      <w:proofErr w:type="spellEnd"/>
      <w:r w:rsidRPr="008F16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профили.</w:t>
      </w:r>
      <w:r w:rsidR="009340D2" w:rsidRPr="008F16A9">
        <w:rPr>
          <w:rFonts w:ascii="Times New Roman" w:hAnsi="Times New Roman"/>
          <w:sz w:val="24"/>
          <w:szCs w:val="24"/>
        </w:rPr>
        <w:t xml:space="preserve"> </w:t>
      </w:r>
      <w:bookmarkEnd w:id="17"/>
    </w:p>
    <w:p w:rsidR="009340D2" w:rsidRPr="008F16A9" w:rsidRDefault="00694554" w:rsidP="008F16A9">
      <w:pPr>
        <w:pStyle w:val="aff2"/>
        <w:widowControl w:val="0"/>
        <w:numPr>
          <w:ilvl w:val="0"/>
          <w:numId w:val="41"/>
        </w:numPr>
        <w:autoSpaceDE w:val="0"/>
        <w:autoSpaceDN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16A9">
        <w:rPr>
          <w:rFonts w:ascii="Times New Roman" w:hAnsi="Times New Roman"/>
          <w:sz w:val="24"/>
          <w:szCs w:val="24"/>
        </w:rPr>
        <w:t xml:space="preserve">Стыки ГСП и внутренние углы должны быть зашпаклеваны с </w:t>
      </w:r>
      <w:r w:rsidR="009340D2" w:rsidRPr="008F16A9">
        <w:rPr>
          <w:rFonts w:ascii="Times New Roman" w:hAnsi="Times New Roman"/>
          <w:sz w:val="24"/>
          <w:szCs w:val="24"/>
        </w:rPr>
        <w:t>применением бумажной</w:t>
      </w:r>
      <w:r w:rsidRPr="008F16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армирующей</w:t>
      </w:r>
      <w:r w:rsidRPr="008F16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 xml:space="preserve">ленты. </w:t>
      </w:r>
    </w:p>
    <w:p w:rsidR="009340D2" w:rsidRPr="008F16A9" w:rsidRDefault="00694554" w:rsidP="008F16A9">
      <w:pPr>
        <w:pStyle w:val="aff2"/>
        <w:widowControl w:val="0"/>
        <w:numPr>
          <w:ilvl w:val="0"/>
          <w:numId w:val="41"/>
        </w:numPr>
        <w:autoSpaceDE w:val="0"/>
        <w:autoSpaceDN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16A9">
        <w:rPr>
          <w:rFonts w:ascii="Times New Roman" w:hAnsi="Times New Roman"/>
          <w:sz w:val="24"/>
          <w:szCs w:val="24"/>
        </w:rPr>
        <w:t>Поверхность заделки стыков и внутренних углов должна иметь максимально</w:t>
      </w:r>
      <w:r w:rsidRPr="008F16A9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гладкую</w:t>
      </w:r>
      <w:r w:rsidRPr="008F16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поверхность.</w:t>
      </w:r>
      <w:r w:rsidR="009340D2" w:rsidRPr="008F16A9">
        <w:rPr>
          <w:rFonts w:ascii="Times New Roman" w:hAnsi="Times New Roman"/>
          <w:sz w:val="24"/>
          <w:szCs w:val="24"/>
        </w:rPr>
        <w:t xml:space="preserve"> </w:t>
      </w:r>
    </w:p>
    <w:p w:rsidR="009340D2" w:rsidRPr="008F16A9" w:rsidRDefault="00694554" w:rsidP="008F16A9">
      <w:pPr>
        <w:pStyle w:val="aff2"/>
        <w:widowControl w:val="0"/>
        <w:numPr>
          <w:ilvl w:val="0"/>
          <w:numId w:val="41"/>
        </w:numPr>
        <w:autoSpaceDE w:val="0"/>
        <w:autoSpaceDN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16A9">
        <w:rPr>
          <w:rFonts w:ascii="Times New Roman" w:hAnsi="Times New Roman"/>
          <w:sz w:val="24"/>
          <w:szCs w:val="24"/>
        </w:rPr>
        <w:t>Все</w:t>
      </w:r>
      <w:r w:rsidRPr="008F16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элементы</w:t>
      </w:r>
      <w:r w:rsidRPr="008F16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крепления</w:t>
      </w:r>
      <w:r w:rsidRPr="008F16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(шляпки</w:t>
      </w:r>
      <w:r w:rsidRPr="008F16A9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8F16A9">
        <w:rPr>
          <w:rFonts w:ascii="Times New Roman" w:hAnsi="Times New Roman"/>
          <w:sz w:val="24"/>
          <w:szCs w:val="24"/>
        </w:rPr>
        <w:t>саморезов</w:t>
      </w:r>
      <w:proofErr w:type="spellEnd"/>
      <w:r w:rsidRPr="008F16A9">
        <w:rPr>
          <w:rFonts w:ascii="Times New Roman" w:hAnsi="Times New Roman"/>
          <w:sz w:val="24"/>
          <w:szCs w:val="24"/>
        </w:rPr>
        <w:t>)</w:t>
      </w:r>
      <w:r w:rsidRPr="008F16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должны</w:t>
      </w:r>
      <w:r w:rsidRPr="008F16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быть</w:t>
      </w:r>
      <w:r w:rsidRPr="008F16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зашпаклеваны.</w:t>
      </w:r>
    </w:p>
    <w:p w:rsidR="009340D2" w:rsidRPr="008F16A9" w:rsidRDefault="00694554" w:rsidP="008F16A9">
      <w:pPr>
        <w:pStyle w:val="aff2"/>
        <w:widowControl w:val="0"/>
        <w:numPr>
          <w:ilvl w:val="0"/>
          <w:numId w:val="41"/>
        </w:numPr>
        <w:autoSpaceDE w:val="0"/>
        <w:autoSpaceDN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16A9">
        <w:rPr>
          <w:rFonts w:ascii="Times New Roman" w:hAnsi="Times New Roman"/>
          <w:sz w:val="24"/>
          <w:szCs w:val="24"/>
        </w:rPr>
        <w:t xml:space="preserve">Для заделки стыков, </w:t>
      </w:r>
      <w:proofErr w:type="spellStart"/>
      <w:r w:rsidRPr="008F16A9">
        <w:rPr>
          <w:rFonts w:ascii="Times New Roman" w:hAnsi="Times New Roman"/>
          <w:sz w:val="24"/>
          <w:szCs w:val="24"/>
        </w:rPr>
        <w:t>саморезов</w:t>
      </w:r>
      <w:proofErr w:type="spellEnd"/>
      <w:r w:rsidRPr="008F16A9">
        <w:rPr>
          <w:rFonts w:ascii="Times New Roman" w:hAnsi="Times New Roman"/>
          <w:sz w:val="24"/>
          <w:szCs w:val="24"/>
        </w:rPr>
        <w:t>, а также для установки металлических</w:t>
      </w:r>
      <w:r w:rsidRPr="008F16A9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E26C0C" w:rsidRPr="008F16A9">
        <w:rPr>
          <w:rFonts w:ascii="Times New Roman" w:hAnsi="Times New Roman"/>
          <w:spacing w:val="-57"/>
          <w:sz w:val="24"/>
          <w:szCs w:val="24"/>
        </w:rPr>
        <w:t>ПУ</w:t>
      </w:r>
      <w:r w:rsidRPr="008F16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используется</w:t>
      </w:r>
      <w:r w:rsidRPr="008F16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гипсовая</w:t>
      </w:r>
      <w:r w:rsidRPr="008F16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шпаклевка.</w:t>
      </w:r>
      <w:r w:rsidR="009B2B36"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22.9pt;margin-top:260.95pt;width:.7pt;height:17.1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" fillcolor="black" stroked="f">
            <w10:wrap anchorx="page" anchory="page"/>
          </v:rect>
        </w:pict>
      </w:r>
      <w:r w:rsidR="009340D2" w:rsidRPr="008F16A9">
        <w:rPr>
          <w:rFonts w:ascii="Times New Roman" w:hAnsi="Times New Roman"/>
          <w:sz w:val="24"/>
          <w:szCs w:val="24"/>
        </w:rPr>
        <w:t xml:space="preserve"> </w:t>
      </w:r>
    </w:p>
    <w:p w:rsidR="009340D2" w:rsidRPr="008F16A9" w:rsidRDefault="00694554" w:rsidP="008F16A9">
      <w:pPr>
        <w:pStyle w:val="aff2"/>
        <w:widowControl w:val="0"/>
        <w:numPr>
          <w:ilvl w:val="0"/>
          <w:numId w:val="41"/>
        </w:numPr>
        <w:autoSpaceDE w:val="0"/>
        <w:autoSpaceDN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16A9">
        <w:rPr>
          <w:rFonts w:ascii="Times New Roman" w:hAnsi="Times New Roman"/>
          <w:sz w:val="24"/>
          <w:szCs w:val="24"/>
        </w:rPr>
        <w:t>Для завершения модуля необходимо, используя гипсовую шпаклевку, произвести</w:t>
      </w:r>
      <w:r w:rsidRPr="008F16A9">
        <w:rPr>
          <w:rFonts w:ascii="Times New Roman" w:hAnsi="Times New Roman"/>
          <w:spacing w:val="-57"/>
          <w:sz w:val="24"/>
          <w:szCs w:val="24"/>
        </w:rPr>
        <w:t xml:space="preserve"> </w:t>
      </w:r>
      <w:proofErr w:type="gramStart"/>
      <w:r w:rsidRPr="008F16A9">
        <w:rPr>
          <w:rFonts w:ascii="Times New Roman" w:hAnsi="Times New Roman"/>
          <w:sz w:val="24"/>
          <w:szCs w:val="24"/>
        </w:rPr>
        <w:t>финишное</w:t>
      </w:r>
      <w:proofErr w:type="gramEnd"/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8F16A9">
        <w:rPr>
          <w:rFonts w:ascii="Times New Roman" w:hAnsi="Times New Roman"/>
          <w:sz w:val="24"/>
          <w:szCs w:val="24"/>
        </w:rPr>
        <w:t>шпаклевание</w:t>
      </w:r>
      <w:proofErr w:type="spellEnd"/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наружных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поверхностей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стен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конструкции</w:t>
      </w:r>
      <w:r w:rsidRPr="008F16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(объем</w:t>
      </w:r>
      <w:r w:rsidRPr="008F16A9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выполняемых работ может быть</w:t>
      </w:r>
      <w:r w:rsidRPr="008F16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изменен).</w:t>
      </w:r>
    </w:p>
    <w:p w:rsidR="009340D2" w:rsidRPr="008F16A9" w:rsidRDefault="00694554" w:rsidP="008F16A9">
      <w:pPr>
        <w:pStyle w:val="aff2"/>
        <w:widowControl w:val="0"/>
        <w:numPr>
          <w:ilvl w:val="0"/>
          <w:numId w:val="41"/>
        </w:numPr>
        <w:autoSpaceDE w:val="0"/>
        <w:autoSpaceDN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16A9">
        <w:rPr>
          <w:rFonts w:ascii="Times New Roman" w:hAnsi="Times New Roman"/>
          <w:sz w:val="24"/>
          <w:szCs w:val="24"/>
        </w:rPr>
        <w:t>Покрытие</w:t>
      </w:r>
      <w:r w:rsidRPr="008F16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должно</w:t>
      </w:r>
      <w:r w:rsidRPr="008F16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иметь качество</w:t>
      </w:r>
      <w:r w:rsidRPr="008F16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поверхности,</w:t>
      </w:r>
      <w:r w:rsidRPr="008F16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соответствующее</w:t>
      </w:r>
      <w:r w:rsidRPr="008F16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стандарту</w:t>
      </w:r>
      <w:r w:rsidRPr="008F16A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Q3.</w:t>
      </w:r>
      <w:r w:rsidR="009340D2" w:rsidRPr="008F16A9">
        <w:rPr>
          <w:rFonts w:ascii="Times New Roman" w:hAnsi="Times New Roman"/>
          <w:sz w:val="24"/>
          <w:szCs w:val="24"/>
        </w:rPr>
        <w:t xml:space="preserve"> </w:t>
      </w:r>
    </w:p>
    <w:p w:rsidR="009340D2" w:rsidRPr="008F16A9" w:rsidRDefault="00694554" w:rsidP="008F16A9">
      <w:pPr>
        <w:pStyle w:val="aff2"/>
        <w:widowControl w:val="0"/>
        <w:numPr>
          <w:ilvl w:val="0"/>
          <w:numId w:val="41"/>
        </w:numPr>
        <w:autoSpaceDE w:val="0"/>
        <w:autoSpaceDN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16A9">
        <w:rPr>
          <w:rFonts w:ascii="Times New Roman" w:hAnsi="Times New Roman"/>
          <w:sz w:val="24"/>
          <w:szCs w:val="24"/>
        </w:rPr>
        <w:t>Монтаж</w:t>
      </w:r>
      <w:r w:rsidRPr="008F16A9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9340D2" w:rsidRPr="008F16A9">
        <w:rPr>
          <w:rFonts w:ascii="Times New Roman" w:hAnsi="Times New Roman"/>
          <w:spacing w:val="16"/>
          <w:sz w:val="24"/>
          <w:szCs w:val="24"/>
        </w:rPr>
        <w:t xml:space="preserve">ПУ </w:t>
      </w:r>
      <w:r w:rsidRPr="008F16A9">
        <w:rPr>
          <w:rFonts w:ascii="Times New Roman" w:hAnsi="Times New Roman"/>
          <w:sz w:val="24"/>
          <w:szCs w:val="24"/>
        </w:rPr>
        <w:t>и</w:t>
      </w:r>
      <w:r w:rsidRPr="008F16A9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gramStart"/>
      <w:r w:rsidRPr="008F16A9">
        <w:rPr>
          <w:rFonts w:ascii="Times New Roman" w:hAnsi="Times New Roman"/>
          <w:sz w:val="24"/>
          <w:szCs w:val="24"/>
        </w:rPr>
        <w:t>финишное</w:t>
      </w:r>
      <w:proofErr w:type="gramEnd"/>
      <w:r w:rsidRPr="008F16A9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 w:rsidRPr="008F16A9">
        <w:rPr>
          <w:rFonts w:ascii="Times New Roman" w:hAnsi="Times New Roman"/>
          <w:sz w:val="24"/>
          <w:szCs w:val="24"/>
        </w:rPr>
        <w:t>шпаклевание</w:t>
      </w:r>
      <w:proofErr w:type="spellEnd"/>
      <w:r w:rsidRPr="008F16A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допускается,</w:t>
      </w:r>
      <w:r w:rsidRPr="008F16A9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9340D2" w:rsidRPr="008F16A9">
        <w:rPr>
          <w:rFonts w:ascii="Times New Roman" w:hAnsi="Times New Roman"/>
          <w:sz w:val="24"/>
          <w:szCs w:val="24"/>
        </w:rPr>
        <w:t>только по</w:t>
      </w:r>
      <w:r w:rsidRPr="008F16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обшитой ГСП</w:t>
      </w:r>
      <w:r w:rsidRPr="008F16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 xml:space="preserve">поверхности. </w:t>
      </w:r>
    </w:p>
    <w:p w:rsidR="00694554" w:rsidRPr="008F16A9" w:rsidRDefault="00694554" w:rsidP="008F16A9">
      <w:pPr>
        <w:pStyle w:val="aff2"/>
        <w:widowControl w:val="0"/>
        <w:numPr>
          <w:ilvl w:val="0"/>
          <w:numId w:val="41"/>
        </w:numPr>
        <w:autoSpaceDE w:val="0"/>
        <w:autoSpaceDN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16A9">
        <w:rPr>
          <w:rFonts w:ascii="Times New Roman" w:hAnsi="Times New Roman"/>
          <w:sz w:val="24"/>
          <w:szCs w:val="24"/>
        </w:rPr>
        <w:t>Во</w:t>
      </w:r>
      <w:r w:rsidRPr="008F16A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время</w:t>
      </w:r>
      <w:r w:rsidRPr="008F16A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и</w:t>
      </w:r>
      <w:r w:rsidRPr="008F16A9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после</w:t>
      </w:r>
      <w:r w:rsidRPr="008F16A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выполнения</w:t>
      </w:r>
      <w:r w:rsidRPr="008F16A9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задания,</w:t>
      </w:r>
      <w:r w:rsidRPr="008F16A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участник</w:t>
      </w:r>
      <w:r w:rsidRPr="008F16A9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должен</w:t>
      </w:r>
      <w:r w:rsidRPr="008F16A9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обращать</w:t>
      </w:r>
      <w:r w:rsidRPr="008F16A9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внимание</w:t>
      </w:r>
      <w:r w:rsidRPr="008F16A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на</w:t>
      </w:r>
      <w:r w:rsidRPr="008F16A9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организацию</w:t>
      </w:r>
      <w:r w:rsidRPr="008F16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рабочего</w:t>
      </w:r>
      <w:r w:rsidRPr="008F16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места и его</w:t>
      </w:r>
      <w:r w:rsidRPr="008F16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F16A9">
        <w:rPr>
          <w:rFonts w:ascii="Times New Roman" w:hAnsi="Times New Roman"/>
          <w:sz w:val="24"/>
          <w:szCs w:val="24"/>
        </w:rPr>
        <w:t>чистоту.</w:t>
      </w:r>
    </w:p>
    <w:p w:rsidR="00461CC9" w:rsidRPr="008F16A9" w:rsidRDefault="00461CC9" w:rsidP="008F16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32" w:rsidRPr="008F16A9" w:rsidRDefault="0060658F" w:rsidP="008F16A9">
      <w:pPr>
        <w:pStyle w:val="20"/>
        <w:spacing w:before="0" w:after="0"/>
        <w:ind w:firstLine="709"/>
        <w:jc w:val="center"/>
        <w:rPr>
          <w:rFonts w:ascii="Times New Roman" w:hAnsi="Times New Roman"/>
          <w:iCs/>
          <w:sz w:val="24"/>
          <w:lang w:val="ru-RU"/>
        </w:rPr>
      </w:pPr>
      <w:bookmarkStart w:id="18" w:name="_Toc78885643"/>
      <w:bookmarkStart w:id="19" w:name="_Toc124422971"/>
      <w:r w:rsidRPr="008F16A9"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8F16A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8F16A9">
        <w:rPr>
          <w:rFonts w:ascii="Times New Roman" w:hAnsi="Times New Roman"/>
          <w:i/>
          <w:color w:val="000000"/>
          <w:sz w:val="24"/>
          <w:vertAlign w:val="superscript"/>
        </w:rPr>
        <w:footnoteReference w:id="2"/>
      </w:r>
      <w:bookmarkEnd w:id="18"/>
      <w:bookmarkEnd w:id="19"/>
    </w:p>
    <w:p w:rsidR="001F5339" w:rsidRPr="008F16A9" w:rsidRDefault="001F5339" w:rsidP="008F16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Ind w:w="-258" w:type="dxa"/>
        <w:tblCellMar>
          <w:left w:w="10" w:type="dxa"/>
          <w:right w:w="301" w:type="dxa"/>
        </w:tblCellMar>
        <w:tblLook w:val="04A0"/>
      </w:tblPr>
      <w:tblGrid>
        <w:gridCol w:w="2746"/>
        <w:gridCol w:w="7204"/>
      </w:tblGrid>
      <w:tr w:rsidR="001F5339" w:rsidRPr="008F16A9" w:rsidTr="009D264B">
        <w:trPr>
          <w:trHeight w:val="500"/>
        </w:trPr>
        <w:tc>
          <w:tcPr>
            <w:tcW w:w="138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shd w:val="clear" w:color="auto" w:fill="5B9BD5" w:themeFill="accent1"/>
            <w:vAlign w:val="center"/>
          </w:tcPr>
          <w:p w:rsidR="001F5339" w:rsidRPr="008F16A9" w:rsidRDefault="001F5339" w:rsidP="00A37FB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6A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ТЕМА</w:t>
            </w:r>
          </w:p>
        </w:tc>
        <w:tc>
          <w:tcPr>
            <w:tcW w:w="362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shd w:val="clear" w:color="auto" w:fill="5B9BD5" w:themeFill="accent1"/>
            <w:vAlign w:val="center"/>
          </w:tcPr>
          <w:p w:rsidR="001F5339" w:rsidRPr="008F16A9" w:rsidRDefault="001F5339" w:rsidP="00A37FB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F16A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ПРАВИЛО</w:t>
            </w:r>
          </w:p>
        </w:tc>
      </w:tr>
      <w:tr w:rsidR="001F5339" w:rsidRPr="008F16A9" w:rsidTr="009D264B">
        <w:trPr>
          <w:trHeight w:val="676"/>
        </w:trPr>
        <w:tc>
          <w:tcPr>
            <w:tcW w:w="138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1F5339" w:rsidRPr="008F16A9" w:rsidRDefault="001F5339" w:rsidP="00A37FB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технологий – USB, карты памяти</w:t>
            </w:r>
          </w:p>
        </w:tc>
        <w:tc>
          <w:tcPr>
            <w:tcW w:w="362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1F5339" w:rsidRPr="008F16A9" w:rsidRDefault="008C4AD3" w:rsidP="00A37FB4">
            <w:pPr>
              <w:pStyle w:val="aff2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>Конкурсантам</w:t>
            </w:r>
            <w:r w:rsidR="001F5339" w:rsidRPr="008F16A9">
              <w:rPr>
                <w:rFonts w:ascii="Times New Roman" w:hAnsi="Times New Roman"/>
                <w:sz w:val="24"/>
                <w:szCs w:val="24"/>
              </w:rPr>
              <w:t xml:space="preserve"> запрещено приносить персональные компьютеры, планшеты, мобильные телефоны в рабочую зону (необходимо передать Эксперту в день соревнований).</w:t>
            </w:r>
          </w:p>
          <w:p w:rsidR="001F5339" w:rsidRPr="008F16A9" w:rsidRDefault="001F5339" w:rsidP="00A37FB4">
            <w:pPr>
              <w:pStyle w:val="aff2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>Экспертам разрешено приносить персональные компьютеры, планшеты, мобильные телефоны в рабочую зону только с разрешения Главного эксперта.</w:t>
            </w:r>
          </w:p>
        </w:tc>
      </w:tr>
      <w:tr w:rsidR="001F5339" w:rsidRPr="008F16A9" w:rsidTr="009D264B">
        <w:trPr>
          <w:trHeight w:val="658"/>
        </w:trPr>
        <w:tc>
          <w:tcPr>
            <w:tcW w:w="138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p w:rsidR="001F5339" w:rsidRPr="008F16A9" w:rsidRDefault="001F5339" w:rsidP="00A37FB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технологий – персональные фото и видео устройства</w:t>
            </w:r>
          </w:p>
        </w:tc>
        <w:tc>
          <w:tcPr>
            <w:tcW w:w="362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1F5339" w:rsidRPr="008F16A9" w:rsidRDefault="008C4AD3" w:rsidP="00A37FB4">
            <w:pPr>
              <w:pStyle w:val="aff2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 xml:space="preserve">Конкурсантам </w:t>
            </w:r>
            <w:r w:rsidR="001F5339" w:rsidRPr="008F16A9">
              <w:rPr>
                <w:rFonts w:ascii="Times New Roman" w:hAnsi="Times New Roman"/>
                <w:sz w:val="24"/>
                <w:szCs w:val="24"/>
              </w:rPr>
              <w:t>разрешено использовать персональные фото и видео устройства в рабочей зоне только по завершении конкурса.</w:t>
            </w:r>
          </w:p>
          <w:p w:rsidR="001F5339" w:rsidRPr="008F16A9" w:rsidRDefault="001F5339" w:rsidP="00A37FB4">
            <w:pPr>
              <w:pStyle w:val="aff2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 xml:space="preserve">Экспертам разрешено использовать персональные фото и видео устройства в рабочей зоне только с разрешения Главного эксперта. </w:t>
            </w:r>
          </w:p>
        </w:tc>
      </w:tr>
      <w:tr w:rsidR="001F5339" w:rsidRPr="008F16A9" w:rsidTr="009D264B">
        <w:trPr>
          <w:trHeight w:val="435"/>
        </w:trPr>
        <w:tc>
          <w:tcPr>
            <w:tcW w:w="138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1F5339" w:rsidRPr="008F16A9" w:rsidRDefault="001F5339" w:rsidP="00A37FB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>Шаблоны, вспомогательные пособия, и пр.</w:t>
            </w:r>
          </w:p>
        </w:tc>
        <w:tc>
          <w:tcPr>
            <w:tcW w:w="362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1F5339" w:rsidRPr="008F16A9" w:rsidRDefault="008C4AD3" w:rsidP="00A37FB4">
            <w:pPr>
              <w:pStyle w:val="aff2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 xml:space="preserve">Конкурсантам </w:t>
            </w:r>
            <w:r w:rsidR="001F5339" w:rsidRPr="008F16A9">
              <w:rPr>
                <w:rFonts w:ascii="Times New Roman" w:hAnsi="Times New Roman"/>
                <w:sz w:val="24"/>
                <w:szCs w:val="24"/>
              </w:rPr>
              <w:t xml:space="preserve">запрещено приносить в рабочую зону шаблоны (трафареты), подпорки или вспомогательные пособия. </w:t>
            </w:r>
          </w:p>
        </w:tc>
      </w:tr>
      <w:tr w:rsidR="001F5339" w:rsidRPr="008F16A9" w:rsidTr="009D264B">
        <w:trPr>
          <w:trHeight w:val="384"/>
        </w:trPr>
        <w:tc>
          <w:tcPr>
            <w:tcW w:w="138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p w:rsidR="001F5339" w:rsidRPr="008F16A9" w:rsidRDefault="001F5339" w:rsidP="00A37FB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F16A9">
              <w:rPr>
                <w:rFonts w:ascii="Times New Roman" w:hAnsi="Times New Roman" w:cs="Times New Roman"/>
                <w:sz w:val="24"/>
                <w:szCs w:val="24"/>
              </w:rPr>
              <w:t>Зарисовывание</w:t>
            </w:r>
            <w:proofErr w:type="spellEnd"/>
            <w:r w:rsidRPr="008F16A9">
              <w:rPr>
                <w:rFonts w:ascii="Times New Roman" w:hAnsi="Times New Roman" w:cs="Times New Roman"/>
                <w:sz w:val="24"/>
                <w:szCs w:val="24"/>
              </w:rPr>
              <w:t>, запись информации</w:t>
            </w:r>
          </w:p>
        </w:tc>
        <w:tc>
          <w:tcPr>
            <w:tcW w:w="362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p w:rsidR="001F5339" w:rsidRPr="008F16A9" w:rsidRDefault="008C4AD3" w:rsidP="00A37FB4">
            <w:pPr>
              <w:pStyle w:val="aff2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 xml:space="preserve">Конкурсантам </w:t>
            </w:r>
            <w:r w:rsidR="001F5339" w:rsidRPr="008F16A9">
              <w:rPr>
                <w:rFonts w:ascii="Times New Roman" w:hAnsi="Times New Roman"/>
                <w:sz w:val="24"/>
                <w:szCs w:val="24"/>
              </w:rPr>
              <w:t xml:space="preserve">запрещено приносить в рабочую зону собственные чертежи или устройства, записывающие звук или видео. </w:t>
            </w:r>
          </w:p>
          <w:p w:rsidR="001F5339" w:rsidRPr="008F16A9" w:rsidRDefault="008C4AD3" w:rsidP="00A37FB4">
            <w:pPr>
              <w:pStyle w:val="aff2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 xml:space="preserve">Конкурсантам </w:t>
            </w:r>
            <w:r w:rsidR="001F5339" w:rsidRPr="008F16A9">
              <w:rPr>
                <w:rFonts w:ascii="Times New Roman" w:hAnsi="Times New Roman"/>
                <w:sz w:val="24"/>
                <w:szCs w:val="24"/>
              </w:rPr>
              <w:t>запрещено выносить из рабочей зоны рабочие чертежи.</w:t>
            </w:r>
          </w:p>
        </w:tc>
      </w:tr>
      <w:tr w:rsidR="001F5339" w:rsidRPr="008F16A9" w:rsidTr="009D264B">
        <w:trPr>
          <w:trHeight w:val="755"/>
        </w:trPr>
        <w:tc>
          <w:tcPr>
            <w:tcW w:w="138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1F5339" w:rsidRPr="008F16A9" w:rsidRDefault="001F5339" w:rsidP="00A37FB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Экономичность/ </w:t>
            </w:r>
            <w:proofErr w:type="spellStart"/>
            <w:r w:rsidRPr="008F16A9">
              <w:rPr>
                <w:rFonts w:ascii="Times New Roman" w:hAnsi="Times New Roman" w:cs="Times New Roman"/>
                <w:sz w:val="24"/>
                <w:szCs w:val="24"/>
              </w:rPr>
              <w:t>Экологичность</w:t>
            </w:r>
            <w:proofErr w:type="spellEnd"/>
          </w:p>
          <w:p w:rsidR="001F5339" w:rsidRPr="008F16A9" w:rsidRDefault="001F5339" w:rsidP="00A37FB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p w:rsidR="001F5339" w:rsidRPr="008F16A9" w:rsidRDefault="001F5339" w:rsidP="00A37FB4">
            <w:pPr>
              <w:numPr>
                <w:ilvl w:val="0"/>
                <w:numId w:val="6"/>
              </w:numPr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>Необходимо использовать только материалы, представленные организаторами чемпионата;</w:t>
            </w:r>
          </w:p>
          <w:p w:rsidR="001F5339" w:rsidRPr="008F16A9" w:rsidRDefault="008C4AD3" w:rsidP="00A37FB4">
            <w:pPr>
              <w:numPr>
                <w:ilvl w:val="0"/>
                <w:numId w:val="6"/>
              </w:numPr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 xml:space="preserve">Конкурсанты </w:t>
            </w:r>
            <w:r w:rsidR="001F5339" w:rsidRPr="008F16A9">
              <w:rPr>
                <w:rFonts w:ascii="Times New Roman" w:hAnsi="Times New Roman" w:cs="Times New Roman"/>
                <w:sz w:val="24"/>
                <w:szCs w:val="24"/>
              </w:rPr>
              <w:t xml:space="preserve">должны уложиться в норму расходования материала, указанную в Инфраструктурном листе. Сверх нормы материал не выдается. </w:t>
            </w:r>
          </w:p>
        </w:tc>
      </w:tr>
      <w:tr w:rsidR="001F5339" w:rsidRPr="008F16A9" w:rsidTr="009D264B">
        <w:tblPrEx>
          <w:tblCellMar>
            <w:top w:w="100" w:type="dxa"/>
            <w:left w:w="139" w:type="dxa"/>
            <w:right w:w="46" w:type="dxa"/>
          </w:tblCellMar>
        </w:tblPrEx>
        <w:trPr>
          <w:trHeight w:val="591"/>
        </w:trPr>
        <w:tc>
          <w:tcPr>
            <w:tcW w:w="138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1F5339" w:rsidRPr="008F16A9" w:rsidRDefault="001F5339" w:rsidP="00A37FB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Инструментальный ящик/ </w:t>
            </w:r>
            <w:proofErr w:type="spellStart"/>
            <w:r w:rsidRPr="008F16A9">
              <w:rPr>
                <w:rFonts w:ascii="Times New Roman" w:hAnsi="Times New Roman" w:cs="Times New Roman"/>
                <w:sz w:val="24"/>
                <w:szCs w:val="24"/>
              </w:rPr>
              <w:t>Тулбокс</w:t>
            </w:r>
            <w:proofErr w:type="spellEnd"/>
          </w:p>
        </w:tc>
        <w:tc>
          <w:tcPr>
            <w:tcW w:w="362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vAlign w:val="bottom"/>
          </w:tcPr>
          <w:p w:rsidR="001F5339" w:rsidRPr="008F16A9" w:rsidRDefault="001F5339" w:rsidP="00A37FB4">
            <w:pPr>
              <w:numPr>
                <w:ilvl w:val="0"/>
                <w:numId w:val="6"/>
              </w:numPr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F16A9">
              <w:rPr>
                <w:rFonts w:ascii="Times New Roman" w:hAnsi="Times New Roman" w:cs="Times New Roman"/>
                <w:sz w:val="24"/>
                <w:szCs w:val="24"/>
              </w:rPr>
              <w:t>ТулБокс</w:t>
            </w:r>
            <w:proofErr w:type="spellEnd"/>
            <w:r w:rsidRPr="008F16A9">
              <w:rPr>
                <w:rFonts w:ascii="Times New Roman" w:hAnsi="Times New Roman" w:cs="Times New Roman"/>
                <w:sz w:val="24"/>
                <w:szCs w:val="24"/>
              </w:rPr>
              <w:t xml:space="preserve"> в т.ч. все инструменты, материалы и оборудования необходимые для выполнения Конкурсного задания заносятся в рабочую зону только в </w:t>
            </w:r>
            <w:r w:rsidR="004556EA" w:rsidRPr="008F16A9">
              <w:rPr>
                <w:rFonts w:ascii="Times New Roman" w:hAnsi="Times New Roman" w:cs="Times New Roman"/>
                <w:sz w:val="24"/>
                <w:szCs w:val="24"/>
              </w:rPr>
              <w:t>подготовительный день</w:t>
            </w:r>
            <w:r w:rsidR="008C4AD3" w:rsidRPr="008F1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339" w:rsidRPr="008F16A9" w:rsidRDefault="001F5339" w:rsidP="00A37FB4">
            <w:pPr>
              <w:numPr>
                <w:ilvl w:val="0"/>
                <w:numId w:val="6"/>
              </w:numPr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>Доносить в рабочую зону инструменты, материалы и приспособления для выполнения определенного Модуля ЗАПРЕЩЕНО;</w:t>
            </w:r>
          </w:p>
          <w:p w:rsidR="001F5339" w:rsidRPr="008F16A9" w:rsidRDefault="001F5339" w:rsidP="00A37FB4">
            <w:pPr>
              <w:numPr>
                <w:ilvl w:val="0"/>
                <w:numId w:val="6"/>
              </w:numPr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 xml:space="preserve">Вывоз </w:t>
            </w:r>
            <w:proofErr w:type="spellStart"/>
            <w:r w:rsidRPr="008F16A9">
              <w:rPr>
                <w:rFonts w:ascii="Times New Roman" w:hAnsi="Times New Roman" w:cs="Times New Roman"/>
                <w:sz w:val="24"/>
                <w:szCs w:val="24"/>
              </w:rPr>
              <w:t>ТулБокса</w:t>
            </w:r>
            <w:proofErr w:type="spellEnd"/>
            <w:r w:rsidRPr="008F16A9">
              <w:rPr>
                <w:rFonts w:ascii="Times New Roman" w:hAnsi="Times New Roman" w:cs="Times New Roman"/>
                <w:sz w:val="24"/>
                <w:szCs w:val="24"/>
              </w:rPr>
              <w:t xml:space="preserve"> из рабочей зоны разрешается после окончания чемпионата.</w:t>
            </w:r>
          </w:p>
        </w:tc>
      </w:tr>
      <w:tr w:rsidR="001F5339" w:rsidRPr="008F16A9" w:rsidTr="009D264B">
        <w:tblPrEx>
          <w:tblCellMar>
            <w:top w:w="100" w:type="dxa"/>
            <w:left w:w="139" w:type="dxa"/>
            <w:right w:w="46" w:type="dxa"/>
          </w:tblCellMar>
        </w:tblPrEx>
        <w:trPr>
          <w:trHeight w:val="591"/>
        </w:trPr>
        <w:tc>
          <w:tcPr>
            <w:tcW w:w="138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1F5339" w:rsidRPr="008F16A9" w:rsidRDefault="001F5339" w:rsidP="00A37FB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 xml:space="preserve">Здоровье, Безопасность и Окружающая среда  </w:t>
            </w:r>
          </w:p>
        </w:tc>
        <w:tc>
          <w:tcPr>
            <w:tcW w:w="362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p w:rsidR="001F5339" w:rsidRPr="008F16A9" w:rsidRDefault="001F5339" w:rsidP="00A37FB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Правилам ТБ и </w:t>
            </w:r>
            <w:proofErr w:type="gramStart"/>
            <w:r w:rsidRPr="008F16A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F16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F16A9">
              <w:rPr>
                <w:rFonts w:ascii="Times New Roman" w:hAnsi="Times New Roman" w:cs="Times New Roman"/>
                <w:sz w:val="24"/>
                <w:szCs w:val="24"/>
              </w:rPr>
              <w:t>Правилам</w:t>
            </w:r>
            <w:proofErr w:type="gramEnd"/>
            <w:r w:rsidRPr="008F1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6A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8F16A9">
              <w:rPr>
                <w:rFonts w:ascii="Times New Roman" w:hAnsi="Times New Roman" w:cs="Times New Roman"/>
                <w:sz w:val="24"/>
                <w:szCs w:val="24"/>
              </w:rPr>
              <w:t xml:space="preserve"> РФ, регламентирующим основы охраны Здоровья, Безопасности и Окружающей среды:</w:t>
            </w:r>
          </w:p>
          <w:p w:rsidR="001F5339" w:rsidRPr="008F16A9" w:rsidRDefault="001F5339" w:rsidP="00A37FB4">
            <w:pPr>
              <w:numPr>
                <w:ilvl w:val="0"/>
                <w:numId w:val="8"/>
              </w:numPr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 xml:space="preserve">Как только </w:t>
            </w:r>
            <w:r w:rsidR="008C4AD3" w:rsidRPr="008F16A9">
              <w:rPr>
                <w:rFonts w:ascii="Times New Roman" w:hAnsi="Times New Roman" w:cs="Times New Roman"/>
                <w:sz w:val="24"/>
                <w:szCs w:val="24"/>
              </w:rPr>
              <w:t xml:space="preserve">Конкурсант </w:t>
            </w: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 xml:space="preserve">начинает работать, требуется использовать средства индивидуальной защиты (СИЗ). </w:t>
            </w:r>
          </w:p>
          <w:p w:rsidR="001F5339" w:rsidRPr="008F16A9" w:rsidRDefault="001F5339" w:rsidP="00A37FB4">
            <w:pPr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="00D45BE1" w:rsidRPr="008F16A9">
              <w:rPr>
                <w:rFonts w:ascii="Times New Roman" w:hAnsi="Times New Roman" w:cs="Times New Roman"/>
                <w:sz w:val="24"/>
                <w:szCs w:val="24"/>
              </w:rPr>
              <w:t xml:space="preserve">Конкурсант </w:t>
            </w: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 xml:space="preserve">начинает работать </w:t>
            </w:r>
            <w:proofErr w:type="gramStart"/>
            <w:r w:rsidRPr="008F16A9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8F16A9">
              <w:rPr>
                <w:rFonts w:ascii="Times New Roman" w:hAnsi="Times New Roman" w:cs="Times New Roman"/>
                <w:sz w:val="24"/>
                <w:szCs w:val="24"/>
              </w:rPr>
              <w:t xml:space="preserve"> СИЗ, то его попросят приостановить работу и надеть СИЗ. При этом</w:t>
            </w:r>
            <w:proofErr w:type="gramStart"/>
            <w:r w:rsidRPr="008F16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F16A9">
              <w:rPr>
                <w:rFonts w:ascii="Times New Roman" w:hAnsi="Times New Roman" w:cs="Times New Roman"/>
                <w:sz w:val="24"/>
                <w:szCs w:val="24"/>
              </w:rPr>
              <w:t xml:space="preserve"> это будет засчитано как нарушение. </w:t>
            </w:r>
          </w:p>
          <w:p w:rsidR="001F5339" w:rsidRPr="008F16A9" w:rsidRDefault="001F5339" w:rsidP="00A37FB4">
            <w:pPr>
              <w:pStyle w:val="aff2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 xml:space="preserve">Если </w:t>
            </w:r>
            <w:r w:rsidR="00D45BE1" w:rsidRPr="008F16A9">
              <w:rPr>
                <w:rFonts w:ascii="Times New Roman" w:hAnsi="Times New Roman"/>
                <w:sz w:val="24"/>
                <w:szCs w:val="24"/>
              </w:rPr>
              <w:t xml:space="preserve">Конкурсант </w:t>
            </w:r>
            <w:r w:rsidRPr="008F16A9">
              <w:rPr>
                <w:rFonts w:ascii="Times New Roman" w:hAnsi="Times New Roman"/>
                <w:sz w:val="24"/>
                <w:szCs w:val="24"/>
              </w:rPr>
              <w:t xml:space="preserve">продолжит работать </w:t>
            </w:r>
            <w:proofErr w:type="gramStart"/>
            <w:r w:rsidRPr="008F16A9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8F1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F16A9">
              <w:rPr>
                <w:rFonts w:ascii="Times New Roman" w:hAnsi="Times New Roman"/>
                <w:sz w:val="24"/>
                <w:szCs w:val="24"/>
              </w:rPr>
              <w:t>СИЗ</w:t>
            </w:r>
            <w:proofErr w:type="gramEnd"/>
            <w:r w:rsidRPr="008F16A9">
              <w:rPr>
                <w:rFonts w:ascii="Times New Roman" w:hAnsi="Times New Roman"/>
                <w:sz w:val="24"/>
                <w:szCs w:val="24"/>
              </w:rPr>
              <w:t xml:space="preserve">, то это будет считаться как нарушение Правил Конкурса, Правил ТБ и ОТ, сразу же последует отстранение участника от конкурса. </w:t>
            </w:r>
          </w:p>
        </w:tc>
      </w:tr>
      <w:tr w:rsidR="001F5339" w:rsidRPr="008F16A9" w:rsidTr="009D264B">
        <w:tblPrEx>
          <w:tblCellMar>
            <w:top w:w="100" w:type="dxa"/>
            <w:left w:w="139" w:type="dxa"/>
            <w:right w:w="46" w:type="dxa"/>
          </w:tblCellMar>
        </w:tblPrEx>
        <w:trPr>
          <w:trHeight w:val="591"/>
        </w:trPr>
        <w:tc>
          <w:tcPr>
            <w:tcW w:w="138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1F5339" w:rsidRPr="008F16A9" w:rsidRDefault="00D45BE1" w:rsidP="00A37FB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1F5339" w:rsidRPr="008F16A9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F5339" w:rsidRPr="008F16A9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F5339" w:rsidRPr="008F1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1F5339" w:rsidRPr="008F16A9" w:rsidRDefault="001F5339" w:rsidP="00A37FB4">
            <w:pPr>
              <w:pStyle w:val="aff2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 xml:space="preserve">Перерывы в течение выполнения конкурсного задания предусмотрены: </w:t>
            </w:r>
          </w:p>
          <w:p w:rsidR="001F5339" w:rsidRPr="008F16A9" w:rsidRDefault="001F5339" w:rsidP="00A37FB4">
            <w:pPr>
              <w:pStyle w:val="aff2"/>
              <w:numPr>
                <w:ilvl w:val="0"/>
                <w:numId w:val="10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>Если выработка рабочего времени больше 2 часов, то дается 15 минут на каждые 2 часа работы.</w:t>
            </w:r>
          </w:p>
          <w:p w:rsidR="001F5339" w:rsidRPr="008F16A9" w:rsidRDefault="001F5339" w:rsidP="00A37FB4">
            <w:pPr>
              <w:pStyle w:val="aff2"/>
              <w:numPr>
                <w:ilvl w:val="0"/>
                <w:numId w:val="10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>Например, Модуль</w:t>
            </w:r>
            <w:proofErr w:type="gramStart"/>
            <w:r w:rsidRPr="008F1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5BE1" w:rsidRPr="008F16A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8F16A9">
              <w:rPr>
                <w:rFonts w:ascii="Times New Roman" w:hAnsi="Times New Roman"/>
                <w:sz w:val="24"/>
                <w:szCs w:val="24"/>
              </w:rPr>
              <w:t xml:space="preserve"> – начало 9.00 окончание части модуля 12.00 отработано 3 часа, то участник может взять перерыв 15 минут. Перерыв можно брать спустя 30 минут после начала старта </w:t>
            </w:r>
            <w:r w:rsidRPr="008F16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за 30 минут до начала обеденного перерыва или до конца рабочего дня. Время перерывов фиксируется в ведомости «График перерывов». Время, взятое на перерыв, компенсируется за счет обеда, т.е. для тех, кто не брал перерыв, время останавливается в 12.00, а для тех, кто брал, перерыв в 12.15. Но продолжение модуля после обеда начинается в </w:t>
            </w:r>
            <w:proofErr w:type="gramStart"/>
            <w:r w:rsidRPr="008F16A9">
              <w:rPr>
                <w:rFonts w:ascii="Times New Roman" w:hAnsi="Times New Roman"/>
                <w:sz w:val="24"/>
                <w:szCs w:val="24"/>
              </w:rPr>
              <w:t>одно и тоже</w:t>
            </w:r>
            <w:proofErr w:type="gramEnd"/>
            <w:r w:rsidRPr="008F16A9">
              <w:rPr>
                <w:rFonts w:ascii="Times New Roman" w:hAnsi="Times New Roman"/>
                <w:sz w:val="24"/>
                <w:szCs w:val="24"/>
              </w:rPr>
              <w:t xml:space="preserve"> время, например, в 13.00.</w:t>
            </w:r>
          </w:p>
          <w:p w:rsidR="001F5339" w:rsidRPr="008F16A9" w:rsidRDefault="001F5339" w:rsidP="00A37FB4">
            <w:pPr>
              <w:pStyle w:val="aff2"/>
              <w:numPr>
                <w:ilvl w:val="0"/>
                <w:numId w:val="10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>Если участник не вернулся к концу перерыва, то время, которое участник проводит за пределами площадки сверх установленных 15 минут, НЕ КОМПЕНСИРУЕТСЯ.</w:t>
            </w:r>
          </w:p>
          <w:p w:rsidR="001F5339" w:rsidRPr="008F16A9" w:rsidRDefault="001F5339" w:rsidP="00A37FB4">
            <w:pPr>
              <w:numPr>
                <w:ilvl w:val="0"/>
                <w:numId w:val="10"/>
              </w:numPr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>Если выработка всего 2 часа, например модуль 4, то перерывы НЕ ПРЕДУСМОТРЕНЫ.</w:t>
            </w:r>
          </w:p>
          <w:p w:rsidR="001F5339" w:rsidRPr="008F16A9" w:rsidRDefault="001F5339" w:rsidP="00A37FB4">
            <w:pPr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>Если выработка составляет 4 часа, то дается два перерыва по 15 минут.</w:t>
            </w:r>
          </w:p>
          <w:p w:rsidR="001F5339" w:rsidRPr="008F16A9" w:rsidRDefault="001F5339" w:rsidP="00A37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>Перерывы не суммируются. Если участник не воспользовался предложенны</w:t>
            </w:r>
            <w:proofErr w:type="gramStart"/>
            <w:r w:rsidRPr="008F16A9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8F16A9">
              <w:rPr>
                <w:rFonts w:ascii="Times New Roman" w:hAnsi="Times New Roman" w:cs="Times New Roman"/>
                <w:sz w:val="24"/>
                <w:szCs w:val="24"/>
              </w:rPr>
              <w:t xml:space="preserve">и) перерывом до обеда, то это время сгорает и не добавляется в конце. С обеда у него новый отчет времени. </w:t>
            </w:r>
          </w:p>
        </w:tc>
      </w:tr>
      <w:tr w:rsidR="001F5339" w:rsidRPr="008F16A9" w:rsidTr="009D264B">
        <w:tblPrEx>
          <w:tblCellMar>
            <w:top w:w="100" w:type="dxa"/>
            <w:left w:w="139" w:type="dxa"/>
            <w:right w:w="46" w:type="dxa"/>
          </w:tblCellMar>
        </w:tblPrEx>
        <w:trPr>
          <w:trHeight w:val="157"/>
        </w:trPr>
        <w:tc>
          <w:tcPr>
            <w:tcW w:w="138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1F5339" w:rsidRPr="008F16A9" w:rsidRDefault="001F5339" w:rsidP="00A37FB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Оценивание </w:t>
            </w:r>
          </w:p>
        </w:tc>
        <w:tc>
          <w:tcPr>
            <w:tcW w:w="362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p w:rsidR="00D45BE1" w:rsidRPr="008F16A9" w:rsidRDefault="00D45BE1" w:rsidP="00A37FB4">
            <w:pPr>
              <w:pStyle w:val="aff2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6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 время проведения соревновательной части чемпионата на площадке работает экспертная группа, которая следит за соблюдением Конкурсантами охраны труда и техники безопасности, соблюдением технологических процессов, следит за соблюдением регламента чемпионата и </w:t>
            </w:r>
            <w:proofErr w:type="spellStart"/>
            <w:r w:rsidRPr="008F16A9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gramStart"/>
            <w:r w:rsidRPr="008F16A9">
              <w:rPr>
                <w:rFonts w:ascii="Times New Roman" w:hAnsi="Times New Roman"/>
                <w:sz w:val="24"/>
                <w:szCs w:val="24"/>
                <w:lang w:eastAsia="en-US"/>
              </w:rPr>
              <w:t>.д</w:t>
            </w:r>
            <w:proofErr w:type="spellEnd"/>
            <w:proofErr w:type="gramEnd"/>
          </w:p>
          <w:p w:rsidR="001F5339" w:rsidRPr="008F16A9" w:rsidRDefault="001F5339" w:rsidP="00A37FB4">
            <w:pPr>
              <w:pStyle w:val="aff2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6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судействе могут принимать участие </w:t>
            </w:r>
            <w:r w:rsidR="00D45BE1" w:rsidRPr="008F16A9">
              <w:rPr>
                <w:rFonts w:ascii="Times New Roman" w:hAnsi="Times New Roman"/>
                <w:sz w:val="24"/>
                <w:szCs w:val="24"/>
                <w:lang w:eastAsia="en-US"/>
              </w:rPr>
              <w:t>эксперты,</w:t>
            </w:r>
            <w:r w:rsidRPr="008F16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аккредитованные на данный чемпионат</w:t>
            </w:r>
            <w:r w:rsidRPr="008F16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F5339" w:rsidRPr="008F16A9" w:rsidRDefault="001F5339" w:rsidP="00A37FB4">
            <w:pPr>
              <w:pStyle w:val="aff2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F16A9">
              <w:rPr>
                <w:rFonts w:ascii="Times New Roman" w:hAnsi="Times New Roman"/>
                <w:bCs/>
                <w:sz w:val="24"/>
                <w:szCs w:val="24"/>
              </w:rPr>
              <w:t xml:space="preserve">Во время выполнения КЗ </w:t>
            </w:r>
            <w:r w:rsidR="00D45BE1" w:rsidRPr="008F16A9">
              <w:rPr>
                <w:rFonts w:ascii="Times New Roman" w:hAnsi="Times New Roman"/>
                <w:sz w:val="24"/>
                <w:szCs w:val="24"/>
              </w:rPr>
              <w:t>Конкурсантам</w:t>
            </w:r>
            <w:r w:rsidRPr="008F16A9">
              <w:rPr>
                <w:rFonts w:ascii="Times New Roman" w:hAnsi="Times New Roman"/>
                <w:bCs/>
                <w:sz w:val="24"/>
                <w:szCs w:val="24"/>
              </w:rPr>
              <w:t xml:space="preserve"> запрещено общаться с экспертами. </w:t>
            </w:r>
          </w:p>
          <w:p w:rsidR="001F5339" w:rsidRPr="008F16A9" w:rsidRDefault="001F5339" w:rsidP="00A37FB4">
            <w:pPr>
              <w:pStyle w:val="aff2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 xml:space="preserve">Эксперты-компатриоты при ознакомлении с критериями оценки </w:t>
            </w:r>
            <w:proofErr w:type="gramStart"/>
            <w:r w:rsidRPr="008F16A9">
              <w:rPr>
                <w:rFonts w:ascii="Times New Roman" w:hAnsi="Times New Roman"/>
                <w:sz w:val="24"/>
                <w:szCs w:val="24"/>
              </w:rPr>
              <w:t>сдают</w:t>
            </w:r>
            <w:proofErr w:type="gramEnd"/>
            <w:r w:rsidRPr="008F16A9">
              <w:rPr>
                <w:rFonts w:ascii="Times New Roman" w:hAnsi="Times New Roman"/>
                <w:sz w:val="24"/>
                <w:szCs w:val="24"/>
              </w:rPr>
              <w:t>/выключают телефоны, планшеты.</w:t>
            </w:r>
          </w:p>
          <w:p w:rsidR="001F5339" w:rsidRPr="008F16A9" w:rsidRDefault="001F5339" w:rsidP="00A37FB4">
            <w:pPr>
              <w:pStyle w:val="aff2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>Экспертам-компатриотам и Участникам конкурса выносить критерии с площадки запрещено.</w:t>
            </w:r>
          </w:p>
        </w:tc>
      </w:tr>
      <w:tr w:rsidR="001F5339" w:rsidRPr="008F16A9" w:rsidTr="009D264B">
        <w:tblPrEx>
          <w:tblCellMar>
            <w:top w:w="100" w:type="dxa"/>
            <w:left w:w="139" w:type="dxa"/>
            <w:right w:w="46" w:type="dxa"/>
          </w:tblCellMar>
        </w:tblPrEx>
        <w:trPr>
          <w:trHeight w:val="299"/>
        </w:trPr>
        <w:tc>
          <w:tcPr>
            <w:tcW w:w="138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1F5339" w:rsidRPr="008F16A9" w:rsidRDefault="001F5339" w:rsidP="00A37FB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16A9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362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1F5339" w:rsidRPr="008F16A9" w:rsidRDefault="00D45BE1" w:rsidP="00A37FB4">
            <w:pPr>
              <w:pStyle w:val="aff2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6A9">
              <w:rPr>
                <w:rFonts w:ascii="Times New Roman" w:hAnsi="Times New Roman"/>
                <w:sz w:val="24"/>
                <w:szCs w:val="24"/>
              </w:rPr>
              <w:t>Большую работу на площадке проводят и волонтеры, поддерживающие порядок вне рабочих зон участников, обеспечивают своевременную утилизацию больших фрагментов отработанного материала, что является очень важным для нормального функционирования мероприятия!</w:t>
            </w:r>
          </w:p>
        </w:tc>
      </w:tr>
    </w:tbl>
    <w:p w:rsidR="001F5339" w:rsidRPr="008F16A9" w:rsidRDefault="001F5339" w:rsidP="008F16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5F2A" w:rsidRPr="008F16A9" w:rsidRDefault="00A11569" w:rsidP="008F16A9">
      <w:pPr>
        <w:pStyle w:val="-2"/>
        <w:spacing w:before="0" w:after="0"/>
        <w:jc w:val="both"/>
        <w:rPr>
          <w:rFonts w:ascii="Times New Roman" w:hAnsi="Times New Roman"/>
          <w:sz w:val="24"/>
        </w:rPr>
      </w:pPr>
      <w:bookmarkStart w:id="20" w:name="_Toc78885659"/>
      <w:bookmarkStart w:id="21" w:name="_Toc124422972"/>
      <w:r w:rsidRPr="008F16A9">
        <w:rPr>
          <w:rFonts w:ascii="Times New Roman" w:hAnsi="Times New Roman"/>
          <w:color w:val="000000"/>
          <w:sz w:val="24"/>
        </w:rPr>
        <w:t>2</w:t>
      </w:r>
      <w:r w:rsidR="00FB022D" w:rsidRPr="008F16A9">
        <w:rPr>
          <w:rFonts w:ascii="Times New Roman" w:hAnsi="Times New Roman"/>
          <w:color w:val="000000"/>
          <w:sz w:val="24"/>
        </w:rPr>
        <w:t>.</w:t>
      </w:r>
      <w:r w:rsidRPr="008F16A9">
        <w:rPr>
          <w:rFonts w:ascii="Times New Roman" w:hAnsi="Times New Roman"/>
          <w:color w:val="000000"/>
          <w:sz w:val="24"/>
        </w:rPr>
        <w:t>1</w:t>
      </w:r>
      <w:r w:rsidR="00FB022D" w:rsidRPr="008F16A9">
        <w:rPr>
          <w:rFonts w:ascii="Times New Roman" w:hAnsi="Times New Roman"/>
          <w:color w:val="000000"/>
          <w:sz w:val="24"/>
        </w:rPr>
        <w:t xml:space="preserve">. </w:t>
      </w:r>
      <w:bookmarkEnd w:id="20"/>
      <w:r w:rsidRPr="008F16A9"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21"/>
    </w:p>
    <w:p w:rsidR="005557DA" w:rsidRPr="008F16A9" w:rsidRDefault="005557DA" w:rsidP="008F16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6A9">
        <w:rPr>
          <w:rFonts w:ascii="Times New Roman" w:eastAsia="Times New Roman" w:hAnsi="Times New Roman" w:cs="Times New Roman"/>
          <w:sz w:val="24"/>
          <w:szCs w:val="24"/>
        </w:rPr>
        <w:t xml:space="preserve">Список материалов, оборудования и инструментов, которые конкурсант может или должен привезти с собой на соревнование. </w:t>
      </w:r>
    </w:p>
    <w:p w:rsidR="005557DA" w:rsidRPr="008F16A9" w:rsidRDefault="005557DA" w:rsidP="008F16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16A9">
        <w:rPr>
          <w:rFonts w:ascii="Times New Roman" w:eastAsia="Times New Roman" w:hAnsi="Times New Roman" w:cs="Times New Roman"/>
          <w:sz w:val="24"/>
          <w:szCs w:val="24"/>
          <w:u w:val="single"/>
        </w:rPr>
        <w:t>Неопределенный</w:t>
      </w:r>
      <w:proofErr w:type="gramEnd"/>
      <w:r w:rsidRPr="008F16A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- можно привезти оборудование по списку, кроме запрещенного.</w:t>
      </w:r>
      <w:r w:rsidRPr="008F1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57DA" w:rsidRPr="008F16A9" w:rsidRDefault="005557DA" w:rsidP="008F16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6A9">
        <w:rPr>
          <w:rFonts w:ascii="Times New Roman" w:eastAsia="Times New Roman" w:hAnsi="Times New Roman" w:cs="Times New Roman"/>
          <w:sz w:val="24"/>
          <w:szCs w:val="24"/>
        </w:rPr>
        <w:t>Данный список не является исчерпывающим. Любой инструмент, который отсутствует в этом перечне и не является запрещенным, можно привезти на мероприятие. Его необходимо будет представить Экспертам на площадке, которые проголосуют за то, можно ли использовать его во время мероприятия.</w:t>
      </w:r>
    </w:p>
    <w:p w:rsidR="00E808EC" w:rsidRPr="008F16A9" w:rsidRDefault="00E808EC" w:rsidP="008F16A9">
      <w:pPr>
        <w:pStyle w:val="aff2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8F16A9">
        <w:rPr>
          <w:rFonts w:ascii="Times New Roman" w:hAnsi="Times New Roman"/>
          <w:sz w:val="24"/>
          <w:szCs w:val="24"/>
        </w:rPr>
        <w:t xml:space="preserve">Нож строительный с выдвижными лезвиями (запасные лезвия 3 шт.), шт.           </w:t>
      </w:r>
    </w:p>
    <w:p w:rsidR="00E808EC" w:rsidRPr="008F16A9" w:rsidRDefault="00E808EC" w:rsidP="008F16A9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8F16A9">
        <w:rPr>
          <w:rFonts w:ascii="Times New Roman" w:hAnsi="Times New Roman" w:cs="Times New Roman"/>
          <w:sz w:val="24"/>
          <w:szCs w:val="24"/>
        </w:rPr>
        <w:t>•</w:t>
      </w:r>
      <w:r w:rsidRPr="008F16A9">
        <w:rPr>
          <w:rFonts w:ascii="Times New Roman" w:hAnsi="Times New Roman" w:cs="Times New Roman"/>
          <w:sz w:val="24"/>
          <w:szCs w:val="24"/>
        </w:rPr>
        <w:tab/>
        <w:t>Рубанок обдирочный</w:t>
      </w:r>
    </w:p>
    <w:p w:rsidR="00E808EC" w:rsidRPr="008F16A9" w:rsidRDefault="00E808EC" w:rsidP="008F16A9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8F16A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F16A9">
        <w:rPr>
          <w:rFonts w:ascii="Times New Roman" w:hAnsi="Times New Roman" w:cs="Times New Roman"/>
          <w:sz w:val="24"/>
          <w:szCs w:val="24"/>
        </w:rPr>
        <w:tab/>
        <w:t>Рубанок кромочный (угол фаски 22,5/45 град)</w:t>
      </w:r>
    </w:p>
    <w:p w:rsidR="00E808EC" w:rsidRPr="008F16A9" w:rsidRDefault="00E808EC" w:rsidP="008F16A9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8F16A9">
        <w:rPr>
          <w:rFonts w:ascii="Times New Roman" w:hAnsi="Times New Roman" w:cs="Times New Roman"/>
          <w:sz w:val="24"/>
          <w:szCs w:val="24"/>
        </w:rPr>
        <w:t>•</w:t>
      </w:r>
      <w:r w:rsidRPr="008F16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16A9">
        <w:rPr>
          <w:rFonts w:ascii="Times New Roman" w:hAnsi="Times New Roman" w:cs="Times New Roman"/>
          <w:sz w:val="24"/>
          <w:szCs w:val="24"/>
        </w:rPr>
        <w:t>Шуруповёрт</w:t>
      </w:r>
      <w:proofErr w:type="spellEnd"/>
      <w:r w:rsidRPr="008F16A9">
        <w:rPr>
          <w:rFonts w:ascii="Times New Roman" w:hAnsi="Times New Roman" w:cs="Times New Roman"/>
          <w:sz w:val="24"/>
          <w:szCs w:val="24"/>
        </w:rPr>
        <w:t xml:space="preserve"> аккумуляторный в комплекте, с комплектом бит РН</w:t>
      </w:r>
      <w:proofErr w:type="gramStart"/>
      <w:r w:rsidRPr="008F16A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F1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16A9">
        <w:rPr>
          <w:rFonts w:ascii="Times New Roman" w:hAnsi="Times New Roman" w:cs="Times New Roman"/>
          <w:sz w:val="24"/>
          <w:szCs w:val="24"/>
        </w:rPr>
        <w:t>компл</w:t>
      </w:r>
      <w:proofErr w:type="spellEnd"/>
      <w:r w:rsidRPr="008F16A9">
        <w:rPr>
          <w:rFonts w:ascii="Times New Roman" w:hAnsi="Times New Roman" w:cs="Times New Roman"/>
          <w:sz w:val="24"/>
          <w:szCs w:val="24"/>
        </w:rPr>
        <w:t>.</w:t>
      </w:r>
    </w:p>
    <w:p w:rsidR="00E808EC" w:rsidRPr="008F16A9" w:rsidRDefault="00E808EC" w:rsidP="008F16A9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8F16A9">
        <w:rPr>
          <w:rFonts w:ascii="Times New Roman" w:hAnsi="Times New Roman" w:cs="Times New Roman"/>
          <w:sz w:val="24"/>
          <w:szCs w:val="24"/>
        </w:rPr>
        <w:t>•</w:t>
      </w:r>
      <w:r w:rsidRPr="008F16A9">
        <w:rPr>
          <w:rFonts w:ascii="Times New Roman" w:hAnsi="Times New Roman" w:cs="Times New Roman"/>
          <w:sz w:val="24"/>
          <w:szCs w:val="24"/>
        </w:rPr>
        <w:tab/>
        <w:t>Емкость для приготовления гипсовой шпаклёвки</w:t>
      </w:r>
    </w:p>
    <w:p w:rsidR="00E808EC" w:rsidRPr="008F16A9" w:rsidRDefault="00E808EC" w:rsidP="008F16A9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8F16A9">
        <w:rPr>
          <w:rFonts w:ascii="Times New Roman" w:hAnsi="Times New Roman" w:cs="Times New Roman"/>
          <w:sz w:val="24"/>
          <w:szCs w:val="24"/>
        </w:rPr>
        <w:t>•</w:t>
      </w:r>
      <w:r w:rsidRPr="008F16A9">
        <w:rPr>
          <w:rFonts w:ascii="Times New Roman" w:hAnsi="Times New Roman" w:cs="Times New Roman"/>
          <w:sz w:val="24"/>
          <w:szCs w:val="24"/>
        </w:rPr>
        <w:tab/>
        <w:t>Шпатель</w:t>
      </w:r>
    </w:p>
    <w:p w:rsidR="00E808EC" w:rsidRPr="008F16A9" w:rsidRDefault="00E808EC" w:rsidP="008F16A9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8F16A9">
        <w:rPr>
          <w:rFonts w:ascii="Times New Roman" w:hAnsi="Times New Roman" w:cs="Times New Roman"/>
          <w:sz w:val="24"/>
          <w:szCs w:val="24"/>
        </w:rPr>
        <w:t>•</w:t>
      </w:r>
      <w:r w:rsidRPr="008F16A9">
        <w:rPr>
          <w:rFonts w:ascii="Times New Roman" w:hAnsi="Times New Roman" w:cs="Times New Roman"/>
          <w:sz w:val="24"/>
          <w:szCs w:val="24"/>
        </w:rPr>
        <w:tab/>
        <w:t>Шпатель-кельма</w:t>
      </w:r>
    </w:p>
    <w:p w:rsidR="00E808EC" w:rsidRPr="008F16A9" w:rsidRDefault="00E808EC" w:rsidP="008F16A9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8F16A9">
        <w:rPr>
          <w:rFonts w:ascii="Times New Roman" w:hAnsi="Times New Roman" w:cs="Times New Roman"/>
          <w:sz w:val="24"/>
          <w:szCs w:val="24"/>
        </w:rPr>
        <w:t>•</w:t>
      </w:r>
      <w:r w:rsidRPr="008F16A9">
        <w:rPr>
          <w:rFonts w:ascii="Times New Roman" w:hAnsi="Times New Roman" w:cs="Times New Roman"/>
          <w:sz w:val="24"/>
          <w:szCs w:val="24"/>
        </w:rPr>
        <w:tab/>
        <w:t xml:space="preserve">Шпатель широкий </w:t>
      </w:r>
    </w:p>
    <w:p w:rsidR="00E808EC" w:rsidRPr="008F16A9" w:rsidRDefault="00E808EC" w:rsidP="008F16A9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8F16A9">
        <w:rPr>
          <w:rFonts w:ascii="Times New Roman" w:hAnsi="Times New Roman" w:cs="Times New Roman"/>
          <w:sz w:val="24"/>
          <w:szCs w:val="24"/>
        </w:rPr>
        <w:t>•</w:t>
      </w:r>
      <w:r w:rsidRPr="008F16A9">
        <w:rPr>
          <w:rFonts w:ascii="Times New Roman" w:hAnsi="Times New Roman" w:cs="Times New Roman"/>
          <w:sz w:val="24"/>
          <w:szCs w:val="24"/>
        </w:rPr>
        <w:tab/>
        <w:t>Тёрка для шлифования</w:t>
      </w:r>
    </w:p>
    <w:p w:rsidR="00E808EC" w:rsidRPr="008F16A9" w:rsidRDefault="00E808EC" w:rsidP="008F16A9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8F16A9">
        <w:rPr>
          <w:rFonts w:ascii="Times New Roman" w:hAnsi="Times New Roman" w:cs="Times New Roman"/>
          <w:sz w:val="24"/>
          <w:szCs w:val="24"/>
        </w:rPr>
        <w:t>•</w:t>
      </w:r>
      <w:r w:rsidRPr="008F16A9">
        <w:rPr>
          <w:rFonts w:ascii="Times New Roman" w:hAnsi="Times New Roman" w:cs="Times New Roman"/>
          <w:sz w:val="24"/>
          <w:szCs w:val="24"/>
        </w:rPr>
        <w:tab/>
        <w:t xml:space="preserve">Комплект </w:t>
      </w:r>
      <w:proofErr w:type="spellStart"/>
      <w:r w:rsidRPr="008F16A9">
        <w:rPr>
          <w:rFonts w:ascii="Times New Roman" w:hAnsi="Times New Roman" w:cs="Times New Roman"/>
          <w:sz w:val="24"/>
          <w:szCs w:val="24"/>
        </w:rPr>
        <w:t>шлифбумаги</w:t>
      </w:r>
      <w:proofErr w:type="spellEnd"/>
      <w:r w:rsidRPr="008F16A9">
        <w:rPr>
          <w:rFonts w:ascii="Times New Roman" w:hAnsi="Times New Roman" w:cs="Times New Roman"/>
          <w:sz w:val="24"/>
          <w:szCs w:val="24"/>
        </w:rPr>
        <w:t xml:space="preserve"> для тёрки (в комплекте 10 </w:t>
      </w:r>
      <w:proofErr w:type="spellStart"/>
      <w:proofErr w:type="gramStart"/>
      <w:r w:rsidRPr="008F16A9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8F16A9">
        <w:rPr>
          <w:rFonts w:ascii="Times New Roman" w:hAnsi="Times New Roman" w:cs="Times New Roman"/>
          <w:sz w:val="24"/>
          <w:szCs w:val="24"/>
        </w:rPr>
        <w:t xml:space="preserve"> 230*280мм), упаковка</w:t>
      </w:r>
    </w:p>
    <w:p w:rsidR="00E808EC" w:rsidRPr="008F16A9" w:rsidRDefault="00E808EC" w:rsidP="008F16A9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8F16A9">
        <w:rPr>
          <w:rFonts w:ascii="Times New Roman" w:hAnsi="Times New Roman" w:cs="Times New Roman"/>
          <w:sz w:val="24"/>
          <w:szCs w:val="24"/>
        </w:rPr>
        <w:t>•</w:t>
      </w:r>
      <w:r w:rsidRPr="008F16A9">
        <w:rPr>
          <w:rFonts w:ascii="Times New Roman" w:hAnsi="Times New Roman" w:cs="Times New Roman"/>
          <w:sz w:val="24"/>
          <w:szCs w:val="24"/>
        </w:rPr>
        <w:tab/>
        <w:t>Ножницы по металлу</w:t>
      </w:r>
    </w:p>
    <w:p w:rsidR="00E808EC" w:rsidRPr="008F16A9" w:rsidRDefault="00E808EC" w:rsidP="008F16A9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8F16A9">
        <w:rPr>
          <w:rFonts w:ascii="Times New Roman" w:hAnsi="Times New Roman" w:cs="Times New Roman"/>
          <w:sz w:val="24"/>
          <w:szCs w:val="24"/>
        </w:rPr>
        <w:t>•</w:t>
      </w:r>
      <w:r w:rsidRPr="008F16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16A9">
        <w:rPr>
          <w:rFonts w:ascii="Times New Roman" w:hAnsi="Times New Roman" w:cs="Times New Roman"/>
          <w:sz w:val="24"/>
          <w:szCs w:val="24"/>
        </w:rPr>
        <w:t>Просекатель</w:t>
      </w:r>
      <w:proofErr w:type="spellEnd"/>
      <w:r w:rsidRPr="008F16A9">
        <w:rPr>
          <w:rFonts w:ascii="Times New Roman" w:hAnsi="Times New Roman" w:cs="Times New Roman"/>
          <w:sz w:val="24"/>
          <w:szCs w:val="24"/>
        </w:rPr>
        <w:t xml:space="preserve"> для соединения металлических профилей</w:t>
      </w:r>
    </w:p>
    <w:p w:rsidR="00E808EC" w:rsidRPr="008F16A9" w:rsidRDefault="00E808EC" w:rsidP="008F16A9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8F16A9">
        <w:rPr>
          <w:rFonts w:ascii="Times New Roman" w:hAnsi="Times New Roman" w:cs="Times New Roman"/>
          <w:sz w:val="24"/>
          <w:szCs w:val="24"/>
        </w:rPr>
        <w:t>•</w:t>
      </w:r>
      <w:r w:rsidRPr="008F16A9">
        <w:rPr>
          <w:rFonts w:ascii="Times New Roman" w:hAnsi="Times New Roman" w:cs="Times New Roman"/>
          <w:sz w:val="24"/>
          <w:szCs w:val="24"/>
        </w:rPr>
        <w:tab/>
        <w:t xml:space="preserve">Разметочный шнур с красящим порошком </w:t>
      </w:r>
    </w:p>
    <w:p w:rsidR="00E808EC" w:rsidRPr="008F16A9" w:rsidRDefault="00E808EC" w:rsidP="008F16A9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8F16A9">
        <w:rPr>
          <w:rFonts w:ascii="Times New Roman" w:hAnsi="Times New Roman" w:cs="Times New Roman"/>
          <w:sz w:val="24"/>
          <w:szCs w:val="24"/>
        </w:rPr>
        <w:t>•</w:t>
      </w:r>
      <w:r w:rsidRPr="008F16A9">
        <w:rPr>
          <w:rFonts w:ascii="Times New Roman" w:hAnsi="Times New Roman" w:cs="Times New Roman"/>
          <w:sz w:val="24"/>
          <w:szCs w:val="24"/>
        </w:rPr>
        <w:tab/>
        <w:t>Лобзик с системой пылеудаления (только для применения в 4 модуле)</w:t>
      </w:r>
    </w:p>
    <w:p w:rsidR="00E808EC" w:rsidRPr="008F16A9" w:rsidRDefault="00E808EC" w:rsidP="008F16A9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8F16A9">
        <w:rPr>
          <w:rFonts w:ascii="Times New Roman" w:hAnsi="Times New Roman" w:cs="Times New Roman"/>
          <w:sz w:val="24"/>
          <w:szCs w:val="24"/>
        </w:rPr>
        <w:t>•</w:t>
      </w:r>
      <w:r w:rsidRPr="008F16A9">
        <w:rPr>
          <w:rFonts w:ascii="Times New Roman" w:hAnsi="Times New Roman" w:cs="Times New Roman"/>
          <w:sz w:val="24"/>
          <w:szCs w:val="24"/>
        </w:rPr>
        <w:tab/>
        <w:t>Фрезер</w:t>
      </w:r>
      <w:r w:rsidRPr="008F16A9">
        <w:rPr>
          <w:rFonts w:ascii="Times New Roman" w:hAnsi="Times New Roman" w:cs="Times New Roman"/>
          <w:sz w:val="24"/>
          <w:szCs w:val="24"/>
        </w:rPr>
        <w:tab/>
      </w:r>
    </w:p>
    <w:p w:rsidR="00E808EC" w:rsidRPr="008F16A9" w:rsidRDefault="00E808EC" w:rsidP="008F16A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6A9">
        <w:rPr>
          <w:rFonts w:ascii="Times New Roman" w:hAnsi="Times New Roman" w:cs="Times New Roman"/>
          <w:sz w:val="24"/>
          <w:szCs w:val="24"/>
        </w:rPr>
        <w:t>•</w:t>
      </w:r>
      <w:r w:rsidRPr="008F16A9">
        <w:rPr>
          <w:rFonts w:ascii="Times New Roman" w:hAnsi="Times New Roman" w:cs="Times New Roman"/>
          <w:sz w:val="24"/>
          <w:szCs w:val="24"/>
        </w:rPr>
        <w:tab/>
        <w:t>Строительный карандаш</w:t>
      </w:r>
    </w:p>
    <w:p w:rsidR="00E808EC" w:rsidRPr="008F16A9" w:rsidRDefault="00E808EC" w:rsidP="008F16A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6A9">
        <w:rPr>
          <w:rFonts w:ascii="Times New Roman" w:hAnsi="Times New Roman" w:cs="Times New Roman"/>
          <w:sz w:val="24"/>
          <w:szCs w:val="24"/>
        </w:rPr>
        <w:t>•</w:t>
      </w:r>
      <w:r w:rsidRPr="008F16A9">
        <w:rPr>
          <w:rFonts w:ascii="Times New Roman" w:hAnsi="Times New Roman" w:cs="Times New Roman"/>
          <w:sz w:val="24"/>
          <w:szCs w:val="24"/>
        </w:rPr>
        <w:tab/>
        <w:t>Строительный маркер</w:t>
      </w:r>
    </w:p>
    <w:p w:rsidR="00E808EC" w:rsidRPr="008F16A9" w:rsidRDefault="00E808EC" w:rsidP="008F16A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6A9">
        <w:rPr>
          <w:rFonts w:ascii="Times New Roman" w:hAnsi="Times New Roman" w:cs="Times New Roman"/>
          <w:sz w:val="24"/>
          <w:szCs w:val="24"/>
        </w:rPr>
        <w:t>•</w:t>
      </w:r>
      <w:r w:rsidRPr="008F16A9">
        <w:rPr>
          <w:rFonts w:ascii="Times New Roman" w:hAnsi="Times New Roman" w:cs="Times New Roman"/>
          <w:sz w:val="24"/>
          <w:szCs w:val="24"/>
        </w:rPr>
        <w:tab/>
        <w:t>Пилка для ГКЛ</w:t>
      </w:r>
    </w:p>
    <w:p w:rsidR="00E808EC" w:rsidRPr="008F16A9" w:rsidRDefault="00E808EC" w:rsidP="008F16A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6A9">
        <w:rPr>
          <w:rFonts w:ascii="Times New Roman" w:hAnsi="Times New Roman" w:cs="Times New Roman"/>
          <w:sz w:val="24"/>
          <w:szCs w:val="24"/>
        </w:rPr>
        <w:t>•</w:t>
      </w:r>
      <w:r w:rsidRPr="008F16A9">
        <w:rPr>
          <w:rFonts w:ascii="Times New Roman" w:hAnsi="Times New Roman" w:cs="Times New Roman"/>
          <w:sz w:val="24"/>
          <w:szCs w:val="24"/>
        </w:rPr>
        <w:tab/>
        <w:t>Плоскогубцы</w:t>
      </w:r>
    </w:p>
    <w:p w:rsidR="00E808EC" w:rsidRPr="008F16A9" w:rsidRDefault="00E808EC" w:rsidP="008F16A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6A9">
        <w:rPr>
          <w:rFonts w:ascii="Times New Roman" w:hAnsi="Times New Roman" w:cs="Times New Roman"/>
          <w:sz w:val="24"/>
          <w:szCs w:val="24"/>
        </w:rPr>
        <w:t>•</w:t>
      </w:r>
      <w:r w:rsidRPr="008F16A9">
        <w:rPr>
          <w:rFonts w:ascii="Times New Roman" w:hAnsi="Times New Roman" w:cs="Times New Roman"/>
          <w:sz w:val="24"/>
          <w:szCs w:val="24"/>
        </w:rPr>
        <w:tab/>
        <w:t>Кисть плоская (для мойки инструмента)</w:t>
      </w:r>
    </w:p>
    <w:p w:rsidR="00E808EC" w:rsidRPr="008F16A9" w:rsidRDefault="00E808EC" w:rsidP="008F16A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6A9">
        <w:rPr>
          <w:rFonts w:ascii="Times New Roman" w:hAnsi="Times New Roman" w:cs="Times New Roman"/>
          <w:sz w:val="24"/>
          <w:szCs w:val="24"/>
        </w:rPr>
        <w:t>•</w:t>
      </w:r>
      <w:r w:rsidRPr="008F16A9">
        <w:rPr>
          <w:rFonts w:ascii="Times New Roman" w:hAnsi="Times New Roman" w:cs="Times New Roman"/>
          <w:sz w:val="24"/>
          <w:szCs w:val="24"/>
        </w:rPr>
        <w:tab/>
        <w:t>Рулетка</w:t>
      </w:r>
    </w:p>
    <w:p w:rsidR="00E808EC" w:rsidRPr="008F16A9" w:rsidRDefault="00E808EC" w:rsidP="008F16A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6A9">
        <w:rPr>
          <w:rFonts w:ascii="Times New Roman" w:hAnsi="Times New Roman" w:cs="Times New Roman"/>
          <w:sz w:val="24"/>
          <w:szCs w:val="24"/>
        </w:rPr>
        <w:t>•</w:t>
      </w:r>
      <w:r w:rsidRPr="008F16A9">
        <w:rPr>
          <w:rFonts w:ascii="Times New Roman" w:hAnsi="Times New Roman" w:cs="Times New Roman"/>
          <w:sz w:val="24"/>
          <w:szCs w:val="24"/>
        </w:rPr>
        <w:tab/>
        <w:t xml:space="preserve">Уровень пузырьковый – 1200 мм, 800 мм, 600 мм, 400 мм. 300 мм шт. </w:t>
      </w:r>
    </w:p>
    <w:p w:rsidR="00E808EC" w:rsidRPr="008F16A9" w:rsidRDefault="00E808EC" w:rsidP="008F16A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6A9">
        <w:rPr>
          <w:rFonts w:ascii="Times New Roman" w:hAnsi="Times New Roman" w:cs="Times New Roman"/>
          <w:sz w:val="24"/>
          <w:szCs w:val="24"/>
        </w:rPr>
        <w:t>•</w:t>
      </w:r>
      <w:r w:rsidRPr="008F16A9">
        <w:rPr>
          <w:rFonts w:ascii="Times New Roman" w:hAnsi="Times New Roman" w:cs="Times New Roman"/>
          <w:sz w:val="24"/>
          <w:szCs w:val="24"/>
        </w:rPr>
        <w:tab/>
        <w:t xml:space="preserve">Угольник строительный - 300 мм, шт. </w:t>
      </w:r>
    </w:p>
    <w:p w:rsidR="00E808EC" w:rsidRPr="008F16A9" w:rsidRDefault="00E808EC" w:rsidP="008F16A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6A9">
        <w:rPr>
          <w:rFonts w:ascii="Times New Roman" w:hAnsi="Times New Roman" w:cs="Times New Roman"/>
          <w:sz w:val="24"/>
          <w:szCs w:val="24"/>
        </w:rPr>
        <w:t>•</w:t>
      </w:r>
      <w:r w:rsidRPr="008F16A9">
        <w:rPr>
          <w:rFonts w:ascii="Times New Roman" w:hAnsi="Times New Roman" w:cs="Times New Roman"/>
          <w:sz w:val="24"/>
          <w:szCs w:val="24"/>
        </w:rPr>
        <w:tab/>
        <w:t>Перчатки прочные</w:t>
      </w:r>
    </w:p>
    <w:p w:rsidR="00E808EC" w:rsidRPr="008F16A9" w:rsidRDefault="00E808EC" w:rsidP="008F16A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6A9">
        <w:rPr>
          <w:rFonts w:ascii="Times New Roman" w:hAnsi="Times New Roman" w:cs="Times New Roman"/>
          <w:sz w:val="24"/>
          <w:szCs w:val="24"/>
        </w:rPr>
        <w:t>•</w:t>
      </w:r>
      <w:r w:rsidRPr="008F16A9">
        <w:rPr>
          <w:rFonts w:ascii="Times New Roman" w:hAnsi="Times New Roman" w:cs="Times New Roman"/>
          <w:sz w:val="24"/>
          <w:szCs w:val="24"/>
        </w:rPr>
        <w:tab/>
        <w:t>Очки защитные, шт.</w:t>
      </w:r>
    </w:p>
    <w:p w:rsidR="00E808EC" w:rsidRPr="008F16A9" w:rsidRDefault="00E808EC" w:rsidP="008F16A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6A9">
        <w:rPr>
          <w:rFonts w:ascii="Times New Roman" w:hAnsi="Times New Roman" w:cs="Times New Roman"/>
          <w:sz w:val="24"/>
          <w:szCs w:val="24"/>
        </w:rPr>
        <w:t>•</w:t>
      </w:r>
      <w:r w:rsidRPr="008F16A9">
        <w:rPr>
          <w:rFonts w:ascii="Times New Roman" w:hAnsi="Times New Roman" w:cs="Times New Roman"/>
          <w:sz w:val="24"/>
          <w:szCs w:val="24"/>
        </w:rPr>
        <w:tab/>
        <w:t>Респиратор, шт.</w:t>
      </w:r>
    </w:p>
    <w:p w:rsidR="00E808EC" w:rsidRPr="008F16A9" w:rsidRDefault="00E808EC" w:rsidP="008F16A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6A9">
        <w:rPr>
          <w:rFonts w:ascii="Times New Roman" w:hAnsi="Times New Roman" w:cs="Times New Roman"/>
          <w:sz w:val="24"/>
          <w:szCs w:val="24"/>
        </w:rPr>
        <w:t>•</w:t>
      </w:r>
      <w:r w:rsidRPr="008F16A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F16A9">
        <w:rPr>
          <w:rFonts w:ascii="Times New Roman" w:hAnsi="Times New Roman" w:cs="Times New Roman"/>
          <w:sz w:val="24"/>
          <w:szCs w:val="24"/>
        </w:rPr>
        <w:t>Защитные</w:t>
      </w:r>
      <w:proofErr w:type="gramEnd"/>
      <w:r w:rsidRPr="008F1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6A9">
        <w:rPr>
          <w:rFonts w:ascii="Times New Roman" w:hAnsi="Times New Roman" w:cs="Times New Roman"/>
          <w:sz w:val="24"/>
          <w:szCs w:val="24"/>
        </w:rPr>
        <w:t>беруши</w:t>
      </w:r>
      <w:proofErr w:type="spellEnd"/>
      <w:r w:rsidRPr="008F16A9">
        <w:rPr>
          <w:rFonts w:ascii="Times New Roman" w:hAnsi="Times New Roman" w:cs="Times New Roman"/>
          <w:sz w:val="24"/>
          <w:szCs w:val="24"/>
        </w:rPr>
        <w:t xml:space="preserve">, пар. </w:t>
      </w:r>
    </w:p>
    <w:p w:rsidR="00E808EC" w:rsidRPr="008F16A9" w:rsidRDefault="00E808EC" w:rsidP="008F16A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6A9">
        <w:rPr>
          <w:rFonts w:ascii="Times New Roman" w:hAnsi="Times New Roman" w:cs="Times New Roman"/>
          <w:sz w:val="24"/>
          <w:szCs w:val="24"/>
        </w:rPr>
        <w:t>•</w:t>
      </w:r>
      <w:r w:rsidRPr="008F16A9">
        <w:rPr>
          <w:rFonts w:ascii="Times New Roman" w:hAnsi="Times New Roman" w:cs="Times New Roman"/>
          <w:sz w:val="24"/>
          <w:szCs w:val="24"/>
        </w:rPr>
        <w:tab/>
        <w:t xml:space="preserve">Складной метр 2м </w:t>
      </w:r>
    </w:p>
    <w:p w:rsidR="00E808EC" w:rsidRPr="008F16A9" w:rsidRDefault="00E808EC" w:rsidP="008F16A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6A9">
        <w:rPr>
          <w:rFonts w:ascii="Times New Roman" w:hAnsi="Times New Roman" w:cs="Times New Roman"/>
          <w:sz w:val="24"/>
          <w:szCs w:val="24"/>
        </w:rPr>
        <w:t>•</w:t>
      </w:r>
      <w:r w:rsidRPr="008F16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16A9">
        <w:rPr>
          <w:rFonts w:ascii="Times New Roman" w:hAnsi="Times New Roman" w:cs="Times New Roman"/>
          <w:sz w:val="24"/>
          <w:szCs w:val="24"/>
        </w:rPr>
        <w:t>Стусло</w:t>
      </w:r>
      <w:proofErr w:type="spellEnd"/>
      <w:r w:rsidRPr="008F1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8EC" w:rsidRPr="008F16A9" w:rsidRDefault="00E808EC" w:rsidP="008F16A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6A9">
        <w:rPr>
          <w:rFonts w:ascii="Times New Roman" w:hAnsi="Times New Roman" w:cs="Times New Roman"/>
          <w:sz w:val="24"/>
          <w:szCs w:val="24"/>
        </w:rPr>
        <w:t>•</w:t>
      </w:r>
      <w:r w:rsidRPr="008F16A9">
        <w:rPr>
          <w:rFonts w:ascii="Times New Roman" w:hAnsi="Times New Roman" w:cs="Times New Roman"/>
          <w:sz w:val="24"/>
          <w:szCs w:val="24"/>
        </w:rPr>
        <w:tab/>
        <w:t xml:space="preserve">Миксер с венчиком </w:t>
      </w:r>
    </w:p>
    <w:p w:rsidR="00E808EC" w:rsidRPr="008F16A9" w:rsidRDefault="00E808EC" w:rsidP="008F16A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6A9">
        <w:rPr>
          <w:rFonts w:ascii="Times New Roman" w:hAnsi="Times New Roman" w:cs="Times New Roman"/>
          <w:sz w:val="24"/>
          <w:szCs w:val="24"/>
        </w:rPr>
        <w:t>•</w:t>
      </w:r>
      <w:r w:rsidRPr="008F16A9">
        <w:rPr>
          <w:rFonts w:ascii="Times New Roman" w:hAnsi="Times New Roman" w:cs="Times New Roman"/>
          <w:sz w:val="24"/>
          <w:szCs w:val="24"/>
        </w:rPr>
        <w:tab/>
        <w:t>Ручные ножницы по металлу/электрические ножницы по металлу (любого типа)</w:t>
      </w:r>
    </w:p>
    <w:p w:rsidR="00E808EC" w:rsidRPr="008F16A9" w:rsidRDefault="00E808EC" w:rsidP="008F16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16A9">
        <w:rPr>
          <w:rFonts w:ascii="Times New Roman" w:hAnsi="Times New Roman" w:cs="Times New Roman"/>
          <w:sz w:val="24"/>
          <w:szCs w:val="24"/>
        </w:rPr>
        <w:t>•</w:t>
      </w:r>
      <w:r w:rsidRPr="008F16A9">
        <w:rPr>
          <w:rFonts w:ascii="Times New Roman" w:hAnsi="Times New Roman" w:cs="Times New Roman"/>
          <w:sz w:val="24"/>
          <w:szCs w:val="24"/>
        </w:rPr>
        <w:tab/>
        <w:t>лазерные уровни, лазерные нивелиры, лазерные построители плоскостей</w:t>
      </w:r>
    </w:p>
    <w:p w:rsidR="00E15F2A" w:rsidRPr="008F16A9" w:rsidRDefault="00A11569" w:rsidP="008F16A9">
      <w:pPr>
        <w:pStyle w:val="30"/>
        <w:spacing w:before="0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bookmarkStart w:id="22" w:name="_Toc78885660"/>
      <w:r w:rsidRPr="008F16A9">
        <w:rPr>
          <w:rFonts w:ascii="Times New Roman" w:hAnsi="Times New Roman" w:cs="Times New Roman"/>
          <w:iCs/>
          <w:sz w:val="24"/>
          <w:szCs w:val="24"/>
          <w:lang w:val="ru-RU"/>
        </w:rPr>
        <w:t>2</w:t>
      </w:r>
      <w:r w:rsidR="00FB022D" w:rsidRPr="008F16A9">
        <w:rPr>
          <w:rFonts w:ascii="Times New Roman" w:hAnsi="Times New Roman" w:cs="Times New Roman"/>
          <w:iCs/>
          <w:sz w:val="24"/>
          <w:szCs w:val="24"/>
          <w:lang w:val="ru-RU"/>
        </w:rPr>
        <w:t>.2.</w:t>
      </w:r>
      <w:r w:rsidR="00FB022D" w:rsidRPr="008F16A9">
        <w:rPr>
          <w:rFonts w:ascii="Times New Roman" w:hAnsi="Times New Roman" w:cs="Times New Roman"/>
          <w:b w:val="0"/>
          <w:i/>
          <w:iCs/>
          <w:sz w:val="24"/>
          <w:szCs w:val="24"/>
          <w:lang w:val="ru-RU"/>
        </w:rPr>
        <w:t xml:space="preserve"> </w:t>
      </w:r>
      <w:r w:rsidR="00E15F2A" w:rsidRPr="008F16A9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22"/>
    </w:p>
    <w:p w:rsidR="00E15F2A" w:rsidRPr="008F16A9" w:rsidRDefault="00E15F2A" w:rsidP="008F16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6A9">
        <w:rPr>
          <w:rFonts w:ascii="Times New Roman" w:eastAsia="Times New Roman" w:hAnsi="Times New Roman" w:cs="Times New Roman"/>
          <w:sz w:val="24"/>
          <w:szCs w:val="24"/>
        </w:rPr>
        <w:t xml:space="preserve">Список материалов, оборудования и инструментов, которые запрещены на соревнованиях по различным причинам. </w:t>
      </w:r>
    </w:p>
    <w:p w:rsidR="00E808EC" w:rsidRPr="008F16A9" w:rsidRDefault="00E808EC" w:rsidP="008F16A9">
      <w:pPr>
        <w:spacing w:after="0" w:line="36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124422973"/>
      <w:r w:rsidRPr="008F16A9">
        <w:rPr>
          <w:rFonts w:ascii="Times New Roman" w:hAnsi="Times New Roman" w:cs="Times New Roman"/>
          <w:sz w:val="24"/>
          <w:szCs w:val="24"/>
        </w:rPr>
        <w:t xml:space="preserve">Электрический инструмент: пилы, имеющие вращающий диск, </w:t>
      </w:r>
      <w:proofErr w:type="spellStart"/>
      <w:r w:rsidRPr="008F16A9">
        <w:rPr>
          <w:rFonts w:ascii="Times New Roman" w:hAnsi="Times New Roman" w:cs="Times New Roman"/>
          <w:sz w:val="24"/>
          <w:szCs w:val="24"/>
        </w:rPr>
        <w:t>углошлифовальные</w:t>
      </w:r>
      <w:proofErr w:type="spellEnd"/>
      <w:r w:rsidRPr="008F16A9">
        <w:rPr>
          <w:rFonts w:ascii="Times New Roman" w:hAnsi="Times New Roman" w:cs="Times New Roman"/>
          <w:sz w:val="24"/>
          <w:szCs w:val="24"/>
        </w:rPr>
        <w:t xml:space="preserve"> машины (болгарки);</w:t>
      </w:r>
    </w:p>
    <w:p w:rsidR="00E808EC" w:rsidRPr="008F16A9" w:rsidRDefault="00E808EC" w:rsidP="008F16A9">
      <w:pPr>
        <w:spacing w:after="0" w:line="36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F16A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F16A9">
        <w:rPr>
          <w:rFonts w:ascii="Times New Roman" w:hAnsi="Times New Roman" w:cs="Times New Roman"/>
          <w:sz w:val="24"/>
          <w:szCs w:val="24"/>
        </w:rPr>
        <w:tab/>
        <w:t>Угломеры;</w:t>
      </w:r>
    </w:p>
    <w:p w:rsidR="00E808EC" w:rsidRPr="008F16A9" w:rsidRDefault="00E808EC" w:rsidP="008F16A9">
      <w:pPr>
        <w:spacing w:after="0" w:line="36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F16A9">
        <w:rPr>
          <w:rFonts w:ascii="Times New Roman" w:hAnsi="Times New Roman" w:cs="Times New Roman"/>
          <w:sz w:val="24"/>
          <w:szCs w:val="24"/>
        </w:rPr>
        <w:t>•</w:t>
      </w:r>
      <w:r w:rsidRPr="008F16A9">
        <w:rPr>
          <w:rFonts w:ascii="Times New Roman" w:hAnsi="Times New Roman" w:cs="Times New Roman"/>
          <w:sz w:val="24"/>
          <w:szCs w:val="24"/>
        </w:rPr>
        <w:tab/>
        <w:t xml:space="preserve">Подпорки, крепления, </w:t>
      </w:r>
      <w:proofErr w:type="spellStart"/>
      <w:r w:rsidRPr="008F16A9">
        <w:rPr>
          <w:rFonts w:ascii="Times New Roman" w:hAnsi="Times New Roman" w:cs="Times New Roman"/>
          <w:sz w:val="24"/>
          <w:szCs w:val="24"/>
        </w:rPr>
        <w:t>от-косины</w:t>
      </w:r>
      <w:proofErr w:type="spellEnd"/>
      <w:r w:rsidRPr="008F16A9">
        <w:rPr>
          <w:rFonts w:ascii="Times New Roman" w:hAnsi="Times New Roman" w:cs="Times New Roman"/>
          <w:sz w:val="24"/>
          <w:szCs w:val="24"/>
        </w:rPr>
        <w:t xml:space="preserve"> заранее изготовленные для фиксации стен;</w:t>
      </w:r>
    </w:p>
    <w:p w:rsidR="00E808EC" w:rsidRPr="008F16A9" w:rsidRDefault="00E808EC" w:rsidP="008F16A9">
      <w:pPr>
        <w:spacing w:after="0" w:line="36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F16A9">
        <w:rPr>
          <w:rFonts w:ascii="Times New Roman" w:hAnsi="Times New Roman" w:cs="Times New Roman"/>
          <w:sz w:val="24"/>
          <w:szCs w:val="24"/>
        </w:rPr>
        <w:t>•</w:t>
      </w:r>
      <w:r w:rsidRPr="008F16A9">
        <w:rPr>
          <w:rFonts w:ascii="Times New Roman" w:hAnsi="Times New Roman" w:cs="Times New Roman"/>
          <w:sz w:val="24"/>
          <w:szCs w:val="24"/>
        </w:rPr>
        <w:tab/>
        <w:t>Аэрозольные баллончики (краска на масляной основе, блестки и прочее).</w:t>
      </w:r>
    </w:p>
    <w:p w:rsidR="00E808EC" w:rsidRPr="008F16A9" w:rsidRDefault="00E808EC" w:rsidP="008F16A9">
      <w:pPr>
        <w:spacing w:after="0" w:line="36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F16A9">
        <w:rPr>
          <w:rFonts w:ascii="Times New Roman" w:hAnsi="Times New Roman" w:cs="Times New Roman"/>
          <w:sz w:val="24"/>
          <w:szCs w:val="24"/>
        </w:rPr>
        <w:t xml:space="preserve">Любые материалы и оборудование, имеющиеся у участников, необходимо предъявить экспертам для проверки. </w:t>
      </w:r>
      <w:proofErr w:type="gramStart"/>
      <w:r w:rsidRPr="008F16A9">
        <w:rPr>
          <w:rFonts w:ascii="Times New Roman" w:hAnsi="Times New Roman" w:cs="Times New Roman"/>
          <w:sz w:val="24"/>
          <w:szCs w:val="24"/>
        </w:rPr>
        <w:t>Эксперты имеют право запретить использование любых материалов, инструментов и оборудования, которые будут сочтены не относящимися к разрешенным или же они могут дать участнику явное несправедливое преимущество</w:t>
      </w:r>
      <w:r w:rsidR="00D45BE1" w:rsidRPr="008F16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37579" w:rsidRPr="008F16A9" w:rsidRDefault="00A11569" w:rsidP="008F16A9">
      <w:pPr>
        <w:pStyle w:val="-1"/>
        <w:spacing w:before="0" w:after="0"/>
        <w:jc w:val="both"/>
        <w:rPr>
          <w:rFonts w:ascii="Times New Roman" w:hAnsi="Times New Roman"/>
          <w:caps w:val="0"/>
          <w:color w:val="auto"/>
          <w:sz w:val="24"/>
        </w:rPr>
      </w:pPr>
      <w:r w:rsidRPr="008F16A9">
        <w:rPr>
          <w:rFonts w:ascii="Times New Roman" w:hAnsi="Times New Roman"/>
          <w:caps w:val="0"/>
          <w:color w:val="auto"/>
          <w:sz w:val="24"/>
        </w:rPr>
        <w:t>3</w:t>
      </w:r>
      <w:r w:rsidR="00E75567" w:rsidRPr="008F16A9">
        <w:rPr>
          <w:rFonts w:ascii="Times New Roman" w:hAnsi="Times New Roman"/>
          <w:caps w:val="0"/>
          <w:color w:val="auto"/>
          <w:sz w:val="24"/>
        </w:rPr>
        <w:t xml:space="preserve">. </w:t>
      </w:r>
      <w:r w:rsidR="00B37579" w:rsidRPr="008F16A9">
        <w:rPr>
          <w:rFonts w:ascii="Times New Roman" w:hAnsi="Times New Roman"/>
          <w:caps w:val="0"/>
          <w:color w:val="auto"/>
          <w:sz w:val="24"/>
        </w:rPr>
        <w:t>Приложения</w:t>
      </w:r>
      <w:bookmarkEnd w:id="23"/>
    </w:p>
    <w:p w:rsidR="00C02EA3" w:rsidRPr="008F16A9" w:rsidRDefault="00C02EA3" w:rsidP="008F16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Hlk126924394"/>
      <w:r w:rsidRPr="008F16A9">
        <w:rPr>
          <w:rFonts w:ascii="Times New Roman" w:hAnsi="Times New Roman" w:cs="Times New Roman"/>
          <w:sz w:val="24"/>
          <w:szCs w:val="24"/>
        </w:rPr>
        <w:t>Приложение №</w:t>
      </w:r>
      <w:r w:rsidR="00F97735" w:rsidRPr="008F16A9">
        <w:rPr>
          <w:rFonts w:ascii="Times New Roman" w:hAnsi="Times New Roman" w:cs="Times New Roman"/>
          <w:sz w:val="24"/>
          <w:szCs w:val="24"/>
        </w:rPr>
        <w:t>4</w:t>
      </w:r>
      <w:r w:rsidRPr="008F16A9">
        <w:rPr>
          <w:rFonts w:ascii="Times New Roman" w:hAnsi="Times New Roman" w:cs="Times New Roman"/>
          <w:sz w:val="24"/>
          <w:szCs w:val="24"/>
        </w:rPr>
        <w:t xml:space="preserve"> Инструкция по охране труда и технике безопасности по компетенции «Сухое строительство и штукатурные работы».</w:t>
      </w:r>
    </w:p>
    <w:p w:rsidR="00D41269" w:rsidRPr="008F16A9" w:rsidRDefault="00C02EA3" w:rsidP="008F16A9">
      <w:pPr>
        <w:pStyle w:val="-2"/>
        <w:spacing w:before="0" w:after="0"/>
        <w:jc w:val="both"/>
        <w:rPr>
          <w:rFonts w:ascii="Times New Roman" w:hAnsi="Times New Roman"/>
          <w:b w:val="0"/>
          <w:bCs/>
          <w:sz w:val="24"/>
        </w:rPr>
      </w:pPr>
      <w:r w:rsidRPr="008F16A9">
        <w:rPr>
          <w:rFonts w:ascii="Times New Roman" w:hAnsi="Times New Roman"/>
          <w:b w:val="0"/>
          <w:bCs/>
          <w:sz w:val="24"/>
        </w:rPr>
        <w:t>Приложение №</w:t>
      </w:r>
      <w:r w:rsidR="00F97735" w:rsidRPr="008F16A9">
        <w:rPr>
          <w:rFonts w:ascii="Times New Roman" w:hAnsi="Times New Roman"/>
          <w:b w:val="0"/>
          <w:bCs/>
          <w:sz w:val="24"/>
        </w:rPr>
        <w:t>5</w:t>
      </w:r>
      <w:r w:rsidRPr="008F16A9">
        <w:rPr>
          <w:rFonts w:ascii="Times New Roman" w:hAnsi="Times New Roman"/>
          <w:b w:val="0"/>
          <w:bCs/>
          <w:sz w:val="24"/>
        </w:rPr>
        <w:t xml:space="preserve"> Чертежи КЗ</w:t>
      </w:r>
    </w:p>
    <w:bookmarkEnd w:id="24"/>
    <w:p w:rsidR="002A5B7E" w:rsidRPr="008F16A9" w:rsidRDefault="002A5B7E" w:rsidP="008F16A9">
      <w:pPr>
        <w:pStyle w:val="-2"/>
        <w:spacing w:before="0" w:after="0"/>
        <w:jc w:val="both"/>
        <w:rPr>
          <w:rFonts w:ascii="Times New Roman" w:hAnsi="Times New Roman"/>
          <w:b w:val="0"/>
          <w:bCs/>
          <w:sz w:val="24"/>
        </w:rPr>
      </w:pPr>
    </w:p>
    <w:sectPr w:rsidR="002A5B7E" w:rsidRPr="008F16A9" w:rsidSect="00976338">
      <w:headerReference w:type="default" r:id="rId18"/>
      <w:footerReference w:type="defaul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39F" w:rsidRDefault="0026639F" w:rsidP="00970F49">
      <w:pPr>
        <w:spacing w:after="0" w:line="240" w:lineRule="auto"/>
      </w:pPr>
      <w:r>
        <w:separator/>
      </w:r>
    </w:p>
  </w:endnote>
  <w:endnote w:type="continuationSeparator" w:id="0">
    <w:p w:rsidR="0026639F" w:rsidRDefault="0026639F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9D264B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9D264B" w:rsidRPr="00A204BB" w:rsidRDefault="009D264B" w:rsidP="00955127">
          <w:pPr>
            <w:pStyle w:val="a8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9D264B" w:rsidRPr="00A204BB" w:rsidRDefault="009B2B36" w:rsidP="00B45AA4">
          <w:pPr>
            <w:pStyle w:val="a8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9D264B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344228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17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9D264B" w:rsidRDefault="009D264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39F" w:rsidRDefault="0026639F" w:rsidP="00970F49">
      <w:pPr>
        <w:spacing w:after="0" w:line="240" w:lineRule="auto"/>
      </w:pPr>
      <w:r>
        <w:separator/>
      </w:r>
    </w:p>
  </w:footnote>
  <w:footnote w:type="continuationSeparator" w:id="0">
    <w:p w:rsidR="0026639F" w:rsidRDefault="0026639F" w:rsidP="00970F49">
      <w:pPr>
        <w:spacing w:after="0" w:line="240" w:lineRule="auto"/>
      </w:pPr>
      <w:r>
        <w:continuationSeparator/>
      </w:r>
    </w:p>
  </w:footnote>
  <w:footnote w:id="1">
    <w:p w:rsidR="009D264B" w:rsidRDefault="009D264B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9D264B" w:rsidRDefault="009D264B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4B" w:rsidRPr="00B45AA4" w:rsidRDefault="009D264B" w:rsidP="00832EBB">
    <w:pPr>
      <w:pStyle w:val="a6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494"/>
    <w:multiLevelType w:val="hybridMultilevel"/>
    <w:tmpl w:val="66BCD78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>
    <w:nsid w:val="040E2D27"/>
    <w:multiLevelType w:val="hybridMultilevel"/>
    <w:tmpl w:val="EA927FB8"/>
    <w:lvl w:ilvl="0" w:tplc="BF06B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0606C"/>
    <w:multiLevelType w:val="hybridMultilevel"/>
    <w:tmpl w:val="AAC8329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A8661AE"/>
    <w:multiLevelType w:val="hybridMultilevel"/>
    <w:tmpl w:val="36664100"/>
    <w:lvl w:ilvl="0" w:tplc="457C0A4C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285903"/>
    <w:multiLevelType w:val="hybridMultilevel"/>
    <w:tmpl w:val="DA7ED68E"/>
    <w:lvl w:ilvl="0" w:tplc="04D81390">
      <w:start w:val="1"/>
      <w:numFmt w:val="bullet"/>
      <w:lvlText w:val="•"/>
      <w:lvlJc w:val="left"/>
      <w:pPr>
        <w:ind w:left="291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B4ADBC">
      <w:start w:val="1"/>
      <w:numFmt w:val="bullet"/>
      <w:lvlText w:val="o"/>
      <w:lvlJc w:val="left"/>
      <w:pPr>
        <w:ind w:left="1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FEF95C">
      <w:start w:val="1"/>
      <w:numFmt w:val="bullet"/>
      <w:lvlText w:val="▪"/>
      <w:lvlJc w:val="left"/>
      <w:pPr>
        <w:ind w:left="20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767422">
      <w:start w:val="1"/>
      <w:numFmt w:val="bullet"/>
      <w:lvlText w:val="•"/>
      <w:lvlJc w:val="left"/>
      <w:pPr>
        <w:ind w:left="2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5A9272">
      <w:start w:val="1"/>
      <w:numFmt w:val="bullet"/>
      <w:lvlText w:val="o"/>
      <w:lvlJc w:val="left"/>
      <w:pPr>
        <w:ind w:left="3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E4C970">
      <w:start w:val="1"/>
      <w:numFmt w:val="bullet"/>
      <w:lvlText w:val="▪"/>
      <w:lvlJc w:val="left"/>
      <w:pPr>
        <w:ind w:left="4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808CF0">
      <w:start w:val="1"/>
      <w:numFmt w:val="bullet"/>
      <w:lvlText w:val="•"/>
      <w:lvlJc w:val="left"/>
      <w:pPr>
        <w:ind w:left="4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125A30">
      <w:start w:val="1"/>
      <w:numFmt w:val="bullet"/>
      <w:lvlText w:val="o"/>
      <w:lvlJc w:val="left"/>
      <w:pPr>
        <w:ind w:left="5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2695F6">
      <w:start w:val="1"/>
      <w:numFmt w:val="bullet"/>
      <w:lvlText w:val="▪"/>
      <w:lvlJc w:val="left"/>
      <w:pPr>
        <w:ind w:left="6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223D8F"/>
    <w:multiLevelType w:val="hybridMultilevel"/>
    <w:tmpl w:val="D3608590"/>
    <w:lvl w:ilvl="0" w:tplc="8586EB38">
      <w:start w:val="1"/>
      <w:numFmt w:val="bullet"/>
      <w:lvlText w:val="•"/>
      <w:lvlJc w:val="left"/>
      <w:pPr>
        <w:ind w:left="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FE0CC4">
      <w:start w:val="1"/>
      <w:numFmt w:val="bullet"/>
      <w:lvlText w:val="o"/>
      <w:lvlJc w:val="left"/>
      <w:pPr>
        <w:ind w:left="1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CA70D8">
      <w:start w:val="1"/>
      <w:numFmt w:val="bullet"/>
      <w:lvlText w:val="▪"/>
      <w:lvlJc w:val="left"/>
      <w:pPr>
        <w:ind w:left="1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EAFB5C">
      <w:start w:val="1"/>
      <w:numFmt w:val="bullet"/>
      <w:lvlText w:val="•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BA6CFC">
      <w:start w:val="1"/>
      <w:numFmt w:val="bullet"/>
      <w:lvlText w:val="o"/>
      <w:lvlJc w:val="left"/>
      <w:pPr>
        <w:ind w:left="3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AC0666">
      <w:start w:val="1"/>
      <w:numFmt w:val="bullet"/>
      <w:lvlText w:val="▪"/>
      <w:lvlJc w:val="left"/>
      <w:pPr>
        <w:ind w:left="4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787A6A">
      <w:start w:val="1"/>
      <w:numFmt w:val="bullet"/>
      <w:lvlText w:val="•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8A79EE">
      <w:start w:val="1"/>
      <w:numFmt w:val="bullet"/>
      <w:lvlText w:val="o"/>
      <w:lvlJc w:val="left"/>
      <w:pPr>
        <w:ind w:left="5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4C6100">
      <w:start w:val="1"/>
      <w:numFmt w:val="bullet"/>
      <w:lvlText w:val="▪"/>
      <w:lvlJc w:val="left"/>
      <w:pPr>
        <w:ind w:left="6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53611C"/>
    <w:multiLevelType w:val="hybridMultilevel"/>
    <w:tmpl w:val="7C4E418C"/>
    <w:lvl w:ilvl="0" w:tplc="626C2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99608D"/>
    <w:multiLevelType w:val="hybridMultilevel"/>
    <w:tmpl w:val="B6A46844"/>
    <w:lvl w:ilvl="0" w:tplc="53EACBD2">
      <w:start w:val="1"/>
      <w:numFmt w:val="bullet"/>
      <w:lvlText w:val="•"/>
      <w:lvlJc w:val="left"/>
      <w:pPr>
        <w:ind w:left="981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8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2D7A7A"/>
    <w:multiLevelType w:val="hybridMultilevel"/>
    <w:tmpl w:val="F54E4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122F76"/>
    <w:multiLevelType w:val="hybridMultilevel"/>
    <w:tmpl w:val="3460D73E"/>
    <w:lvl w:ilvl="0" w:tplc="AC5CD3AC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2A2610"/>
    <w:multiLevelType w:val="multilevel"/>
    <w:tmpl w:val="441C73A0"/>
    <w:styleLink w:val="ListBullets"/>
    <w:lvl w:ilvl="0">
      <w:start w:val="1"/>
      <w:numFmt w:val="bullet"/>
      <w:pStyle w:val="a1"/>
      <w:lvlText w:val=""/>
      <w:lvlJc w:val="left"/>
      <w:pPr>
        <w:ind w:left="568" w:hanging="284"/>
      </w:pPr>
      <w:rPr>
        <w:rFonts w:ascii="Symbol" w:hAnsi="Symbol" w:hint="default"/>
      </w:rPr>
    </w:lvl>
    <w:lvl w:ilvl="1">
      <w:start w:val="1"/>
      <w:numFmt w:val="decimal"/>
      <w:pStyle w:val="2"/>
      <w:lvlText w:val="%2."/>
      <w:lvlJc w:val="left"/>
      <w:pPr>
        <w:ind w:left="568" w:hanging="284"/>
      </w:pPr>
      <w:rPr>
        <w:rFonts w:ascii="Times New Roman" w:eastAsiaTheme="minorHAnsi" w:hAnsi="Times New Roman" w:cs="Times New Roman"/>
      </w:rPr>
    </w:lvl>
    <w:lvl w:ilvl="2">
      <w:start w:val="1"/>
      <w:numFmt w:val="bullet"/>
      <w:pStyle w:val="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4">
    <w:nsid w:val="20C5636D"/>
    <w:multiLevelType w:val="hybridMultilevel"/>
    <w:tmpl w:val="E376A914"/>
    <w:lvl w:ilvl="0" w:tplc="22AA187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587620"/>
    <w:multiLevelType w:val="hybridMultilevel"/>
    <w:tmpl w:val="FF0E5EEA"/>
    <w:lvl w:ilvl="0" w:tplc="D540978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28F0E8A"/>
    <w:multiLevelType w:val="multilevel"/>
    <w:tmpl w:val="C8E0AD6E"/>
    <w:lvl w:ilvl="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22913E12"/>
    <w:multiLevelType w:val="hybridMultilevel"/>
    <w:tmpl w:val="F2900F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64974B6"/>
    <w:multiLevelType w:val="hybridMultilevel"/>
    <w:tmpl w:val="880A7ECC"/>
    <w:lvl w:ilvl="0" w:tplc="04D81390">
      <w:start w:val="1"/>
      <w:numFmt w:val="bullet"/>
      <w:lvlText w:val="•"/>
      <w:lvlJc w:val="left"/>
      <w:pPr>
        <w:ind w:left="291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B4ADBC">
      <w:start w:val="1"/>
      <w:numFmt w:val="bullet"/>
      <w:lvlText w:val="o"/>
      <w:lvlJc w:val="left"/>
      <w:pPr>
        <w:ind w:left="1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FEF95C">
      <w:start w:val="1"/>
      <w:numFmt w:val="bullet"/>
      <w:lvlText w:val="▪"/>
      <w:lvlJc w:val="left"/>
      <w:pPr>
        <w:ind w:left="20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767422">
      <w:start w:val="1"/>
      <w:numFmt w:val="bullet"/>
      <w:lvlText w:val="•"/>
      <w:lvlJc w:val="left"/>
      <w:pPr>
        <w:ind w:left="2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5A9272">
      <w:start w:val="1"/>
      <w:numFmt w:val="bullet"/>
      <w:lvlText w:val="o"/>
      <w:lvlJc w:val="left"/>
      <w:pPr>
        <w:ind w:left="3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E4C970">
      <w:start w:val="1"/>
      <w:numFmt w:val="bullet"/>
      <w:lvlText w:val="▪"/>
      <w:lvlJc w:val="left"/>
      <w:pPr>
        <w:ind w:left="4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808CF0">
      <w:start w:val="1"/>
      <w:numFmt w:val="bullet"/>
      <w:lvlText w:val="•"/>
      <w:lvlJc w:val="left"/>
      <w:pPr>
        <w:ind w:left="4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125A30">
      <w:start w:val="1"/>
      <w:numFmt w:val="bullet"/>
      <w:lvlText w:val="o"/>
      <w:lvlJc w:val="left"/>
      <w:pPr>
        <w:ind w:left="5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2695F6">
      <w:start w:val="1"/>
      <w:numFmt w:val="bullet"/>
      <w:lvlText w:val="▪"/>
      <w:lvlJc w:val="left"/>
      <w:pPr>
        <w:ind w:left="6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9862B3E"/>
    <w:multiLevelType w:val="hybridMultilevel"/>
    <w:tmpl w:val="58DC7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D56B84"/>
    <w:multiLevelType w:val="hybridMultilevel"/>
    <w:tmpl w:val="EF567936"/>
    <w:lvl w:ilvl="0" w:tplc="53EACBD2">
      <w:start w:val="1"/>
      <w:numFmt w:val="bullet"/>
      <w:lvlText w:val="•"/>
      <w:lvlJc w:val="left"/>
      <w:pPr>
        <w:ind w:left="1789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3406166E"/>
    <w:multiLevelType w:val="hybridMultilevel"/>
    <w:tmpl w:val="6B389EAA"/>
    <w:lvl w:ilvl="0" w:tplc="736C6ECC">
      <w:start w:val="1"/>
      <w:numFmt w:val="decimal"/>
      <w:lvlText w:val="%1."/>
      <w:lvlJc w:val="left"/>
      <w:pPr>
        <w:ind w:left="686" w:hanging="339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1C06586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39844FA">
      <w:numFmt w:val="bullet"/>
      <w:lvlText w:val=""/>
      <w:lvlJc w:val="left"/>
      <w:pPr>
        <w:ind w:left="1538" w:hanging="2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96C8C4C">
      <w:numFmt w:val="bullet"/>
      <w:lvlText w:val="•"/>
      <w:lvlJc w:val="left"/>
      <w:pPr>
        <w:ind w:left="2651" w:hanging="248"/>
      </w:pPr>
      <w:rPr>
        <w:rFonts w:hint="default"/>
        <w:lang w:val="ru-RU" w:eastAsia="en-US" w:bidi="ar-SA"/>
      </w:rPr>
    </w:lvl>
    <w:lvl w:ilvl="4" w:tplc="A702686C">
      <w:numFmt w:val="bullet"/>
      <w:lvlText w:val="•"/>
      <w:lvlJc w:val="left"/>
      <w:pPr>
        <w:ind w:left="3762" w:hanging="248"/>
      </w:pPr>
      <w:rPr>
        <w:rFonts w:hint="default"/>
        <w:lang w:val="ru-RU" w:eastAsia="en-US" w:bidi="ar-SA"/>
      </w:rPr>
    </w:lvl>
    <w:lvl w:ilvl="5" w:tplc="718ECCEA">
      <w:numFmt w:val="bullet"/>
      <w:lvlText w:val="•"/>
      <w:lvlJc w:val="left"/>
      <w:pPr>
        <w:ind w:left="4874" w:hanging="248"/>
      </w:pPr>
      <w:rPr>
        <w:rFonts w:hint="default"/>
        <w:lang w:val="ru-RU" w:eastAsia="en-US" w:bidi="ar-SA"/>
      </w:rPr>
    </w:lvl>
    <w:lvl w:ilvl="6" w:tplc="B8063C6C">
      <w:numFmt w:val="bullet"/>
      <w:lvlText w:val="•"/>
      <w:lvlJc w:val="left"/>
      <w:pPr>
        <w:ind w:left="5985" w:hanging="248"/>
      </w:pPr>
      <w:rPr>
        <w:rFonts w:hint="default"/>
        <w:lang w:val="ru-RU" w:eastAsia="en-US" w:bidi="ar-SA"/>
      </w:rPr>
    </w:lvl>
    <w:lvl w:ilvl="7" w:tplc="46324CAC">
      <w:numFmt w:val="bullet"/>
      <w:lvlText w:val="•"/>
      <w:lvlJc w:val="left"/>
      <w:pPr>
        <w:ind w:left="7097" w:hanging="248"/>
      </w:pPr>
      <w:rPr>
        <w:rFonts w:hint="default"/>
        <w:lang w:val="ru-RU" w:eastAsia="en-US" w:bidi="ar-SA"/>
      </w:rPr>
    </w:lvl>
    <w:lvl w:ilvl="8" w:tplc="EEFE0686">
      <w:numFmt w:val="bullet"/>
      <w:lvlText w:val="•"/>
      <w:lvlJc w:val="left"/>
      <w:pPr>
        <w:ind w:left="8208" w:hanging="248"/>
      </w:pPr>
      <w:rPr>
        <w:rFonts w:hint="default"/>
        <w:lang w:val="ru-RU" w:eastAsia="en-US" w:bidi="ar-SA"/>
      </w:rPr>
    </w:lvl>
  </w:abstractNum>
  <w:abstractNum w:abstractNumId="22">
    <w:nsid w:val="350E0C1F"/>
    <w:multiLevelType w:val="hybridMultilevel"/>
    <w:tmpl w:val="42CCFBF0"/>
    <w:lvl w:ilvl="0" w:tplc="BF06B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C71EC1"/>
    <w:multiLevelType w:val="hybridMultilevel"/>
    <w:tmpl w:val="1526C7BA"/>
    <w:lvl w:ilvl="0" w:tplc="9E7EDD4A">
      <w:start w:val="1"/>
      <w:numFmt w:val="bullet"/>
      <w:lvlText w:val="•"/>
      <w:lvlJc w:val="left"/>
      <w:pPr>
        <w:ind w:left="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CC7E6E">
      <w:start w:val="1"/>
      <w:numFmt w:val="bullet"/>
      <w:lvlText w:val="o"/>
      <w:lvlJc w:val="left"/>
      <w:pPr>
        <w:ind w:left="1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BC3D26">
      <w:start w:val="1"/>
      <w:numFmt w:val="bullet"/>
      <w:lvlText w:val="▪"/>
      <w:lvlJc w:val="left"/>
      <w:pPr>
        <w:ind w:left="1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E4AEAA">
      <w:start w:val="1"/>
      <w:numFmt w:val="bullet"/>
      <w:lvlText w:val="•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2CE958">
      <w:start w:val="1"/>
      <w:numFmt w:val="bullet"/>
      <w:lvlText w:val="o"/>
      <w:lvlJc w:val="left"/>
      <w:pPr>
        <w:ind w:left="3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96C748">
      <w:start w:val="1"/>
      <w:numFmt w:val="bullet"/>
      <w:lvlText w:val="▪"/>
      <w:lvlJc w:val="left"/>
      <w:pPr>
        <w:ind w:left="4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EE0EE4">
      <w:start w:val="1"/>
      <w:numFmt w:val="bullet"/>
      <w:lvlText w:val="•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187A24">
      <w:start w:val="1"/>
      <w:numFmt w:val="bullet"/>
      <w:lvlText w:val="o"/>
      <w:lvlJc w:val="left"/>
      <w:pPr>
        <w:ind w:left="5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E0CEEA">
      <w:start w:val="1"/>
      <w:numFmt w:val="bullet"/>
      <w:lvlText w:val="▪"/>
      <w:lvlJc w:val="left"/>
      <w:pPr>
        <w:ind w:left="6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E5748B5"/>
    <w:multiLevelType w:val="hybridMultilevel"/>
    <w:tmpl w:val="2FECC4B2"/>
    <w:lvl w:ilvl="0" w:tplc="BF06B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C12D33"/>
    <w:multiLevelType w:val="hybridMultilevel"/>
    <w:tmpl w:val="8CC83B02"/>
    <w:lvl w:ilvl="0" w:tplc="25F20D08">
      <w:numFmt w:val="bullet"/>
      <w:lvlText w:val=""/>
      <w:lvlJc w:val="left"/>
      <w:pPr>
        <w:ind w:left="899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488A9A">
      <w:numFmt w:val="bullet"/>
      <w:lvlText w:val="•"/>
      <w:lvlJc w:val="left"/>
      <w:pPr>
        <w:ind w:left="1853" w:hanging="286"/>
      </w:pPr>
      <w:rPr>
        <w:rFonts w:hint="default"/>
        <w:lang w:val="ru-RU" w:eastAsia="en-US" w:bidi="ar-SA"/>
      </w:rPr>
    </w:lvl>
    <w:lvl w:ilvl="2" w:tplc="CE5883CA">
      <w:numFmt w:val="bullet"/>
      <w:lvlText w:val="•"/>
      <w:lvlJc w:val="left"/>
      <w:pPr>
        <w:ind w:left="2806" w:hanging="286"/>
      </w:pPr>
      <w:rPr>
        <w:rFonts w:hint="default"/>
        <w:lang w:val="ru-RU" w:eastAsia="en-US" w:bidi="ar-SA"/>
      </w:rPr>
    </w:lvl>
    <w:lvl w:ilvl="3" w:tplc="7DFEDA22">
      <w:numFmt w:val="bullet"/>
      <w:lvlText w:val="•"/>
      <w:lvlJc w:val="left"/>
      <w:pPr>
        <w:ind w:left="3759" w:hanging="286"/>
      </w:pPr>
      <w:rPr>
        <w:rFonts w:hint="default"/>
        <w:lang w:val="ru-RU" w:eastAsia="en-US" w:bidi="ar-SA"/>
      </w:rPr>
    </w:lvl>
    <w:lvl w:ilvl="4" w:tplc="C1FED7AE">
      <w:numFmt w:val="bullet"/>
      <w:lvlText w:val="•"/>
      <w:lvlJc w:val="left"/>
      <w:pPr>
        <w:ind w:left="4712" w:hanging="286"/>
      </w:pPr>
      <w:rPr>
        <w:rFonts w:hint="default"/>
        <w:lang w:val="ru-RU" w:eastAsia="en-US" w:bidi="ar-SA"/>
      </w:rPr>
    </w:lvl>
    <w:lvl w:ilvl="5" w:tplc="B0C64524">
      <w:numFmt w:val="bullet"/>
      <w:lvlText w:val="•"/>
      <w:lvlJc w:val="left"/>
      <w:pPr>
        <w:ind w:left="5665" w:hanging="286"/>
      </w:pPr>
      <w:rPr>
        <w:rFonts w:hint="default"/>
        <w:lang w:val="ru-RU" w:eastAsia="en-US" w:bidi="ar-SA"/>
      </w:rPr>
    </w:lvl>
    <w:lvl w:ilvl="6" w:tplc="EC10C04C">
      <w:numFmt w:val="bullet"/>
      <w:lvlText w:val="•"/>
      <w:lvlJc w:val="left"/>
      <w:pPr>
        <w:ind w:left="6618" w:hanging="286"/>
      </w:pPr>
      <w:rPr>
        <w:rFonts w:hint="default"/>
        <w:lang w:val="ru-RU" w:eastAsia="en-US" w:bidi="ar-SA"/>
      </w:rPr>
    </w:lvl>
    <w:lvl w:ilvl="7" w:tplc="C71AA9F8">
      <w:numFmt w:val="bullet"/>
      <w:lvlText w:val="•"/>
      <w:lvlJc w:val="left"/>
      <w:pPr>
        <w:ind w:left="7571" w:hanging="286"/>
      </w:pPr>
      <w:rPr>
        <w:rFonts w:hint="default"/>
        <w:lang w:val="ru-RU" w:eastAsia="en-US" w:bidi="ar-SA"/>
      </w:rPr>
    </w:lvl>
    <w:lvl w:ilvl="8" w:tplc="0ED2EA22">
      <w:numFmt w:val="bullet"/>
      <w:lvlText w:val="•"/>
      <w:lvlJc w:val="left"/>
      <w:pPr>
        <w:ind w:left="8524" w:hanging="286"/>
      </w:pPr>
      <w:rPr>
        <w:rFonts w:hint="default"/>
        <w:lang w:val="ru-RU" w:eastAsia="en-US" w:bidi="ar-SA"/>
      </w:rPr>
    </w:lvl>
  </w:abstractNum>
  <w:abstractNum w:abstractNumId="26">
    <w:nsid w:val="44134761"/>
    <w:multiLevelType w:val="hybridMultilevel"/>
    <w:tmpl w:val="1B40C1FC"/>
    <w:lvl w:ilvl="0" w:tplc="53EACBD2">
      <w:start w:val="1"/>
      <w:numFmt w:val="bullet"/>
      <w:lvlText w:val="•"/>
      <w:lvlJc w:val="left"/>
      <w:pPr>
        <w:ind w:left="1789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5E5D91"/>
    <w:multiLevelType w:val="hybridMultilevel"/>
    <w:tmpl w:val="A49A452C"/>
    <w:lvl w:ilvl="0" w:tplc="BF06B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C90513"/>
    <w:multiLevelType w:val="hybridMultilevel"/>
    <w:tmpl w:val="BA7474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8082166"/>
    <w:multiLevelType w:val="hybridMultilevel"/>
    <w:tmpl w:val="E9226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B12C36"/>
    <w:multiLevelType w:val="hybridMultilevel"/>
    <w:tmpl w:val="B6486734"/>
    <w:lvl w:ilvl="0" w:tplc="D5409786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1877920"/>
    <w:multiLevelType w:val="hybridMultilevel"/>
    <w:tmpl w:val="38F0BD54"/>
    <w:lvl w:ilvl="0" w:tplc="BF06B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4C71AD"/>
    <w:multiLevelType w:val="hybridMultilevel"/>
    <w:tmpl w:val="B6BA9C84"/>
    <w:lvl w:ilvl="0" w:tplc="F8B02018">
      <w:start w:val="1"/>
      <w:numFmt w:val="bullet"/>
      <w:lvlText w:val="•"/>
      <w:lvlJc w:val="left"/>
      <w:pPr>
        <w:ind w:left="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C6ED54">
      <w:start w:val="1"/>
      <w:numFmt w:val="bullet"/>
      <w:lvlText w:val="o"/>
      <w:lvlJc w:val="left"/>
      <w:pPr>
        <w:ind w:left="1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F83090">
      <w:start w:val="1"/>
      <w:numFmt w:val="bullet"/>
      <w:lvlText w:val="▪"/>
      <w:lvlJc w:val="left"/>
      <w:pPr>
        <w:ind w:left="1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46C832">
      <w:start w:val="1"/>
      <w:numFmt w:val="bullet"/>
      <w:lvlText w:val="•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081730">
      <w:start w:val="1"/>
      <w:numFmt w:val="bullet"/>
      <w:lvlText w:val="o"/>
      <w:lvlJc w:val="left"/>
      <w:pPr>
        <w:ind w:left="3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723A2C">
      <w:start w:val="1"/>
      <w:numFmt w:val="bullet"/>
      <w:lvlText w:val="▪"/>
      <w:lvlJc w:val="left"/>
      <w:pPr>
        <w:ind w:left="4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D80202">
      <w:start w:val="1"/>
      <w:numFmt w:val="bullet"/>
      <w:lvlText w:val="•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94068E">
      <w:start w:val="1"/>
      <w:numFmt w:val="bullet"/>
      <w:lvlText w:val="o"/>
      <w:lvlJc w:val="left"/>
      <w:pPr>
        <w:ind w:left="5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C6AC1C">
      <w:start w:val="1"/>
      <w:numFmt w:val="bullet"/>
      <w:lvlText w:val="▪"/>
      <w:lvlJc w:val="left"/>
      <w:pPr>
        <w:ind w:left="6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4737CBC"/>
    <w:multiLevelType w:val="hybridMultilevel"/>
    <w:tmpl w:val="2026DD8A"/>
    <w:lvl w:ilvl="0" w:tplc="53EACBD2">
      <w:start w:val="1"/>
      <w:numFmt w:val="bullet"/>
      <w:lvlText w:val="•"/>
      <w:lvlJc w:val="left"/>
      <w:pPr>
        <w:ind w:left="1789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6CC2141"/>
    <w:multiLevelType w:val="hybridMultilevel"/>
    <w:tmpl w:val="F2BC9CD2"/>
    <w:lvl w:ilvl="0" w:tplc="BF06B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83526D"/>
    <w:multiLevelType w:val="hybridMultilevel"/>
    <w:tmpl w:val="BC4086DA"/>
    <w:lvl w:ilvl="0" w:tplc="53EACBD2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594F699C"/>
    <w:multiLevelType w:val="hybridMultilevel"/>
    <w:tmpl w:val="8402A0E0"/>
    <w:lvl w:ilvl="0" w:tplc="CAC44F72">
      <w:numFmt w:val="bullet"/>
      <w:lvlText w:val="•"/>
      <w:lvlJc w:val="left"/>
      <w:pPr>
        <w:ind w:left="720" w:hanging="360"/>
      </w:pPr>
      <w:rPr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8E5309"/>
    <w:multiLevelType w:val="multilevel"/>
    <w:tmpl w:val="7F464782"/>
    <w:lvl w:ilvl="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5C003B63"/>
    <w:multiLevelType w:val="hybridMultilevel"/>
    <w:tmpl w:val="2904F6FA"/>
    <w:lvl w:ilvl="0" w:tplc="04D81390">
      <w:start w:val="1"/>
      <w:numFmt w:val="bullet"/>
      <w:lvlText w:val="•"/>
      <w:lvlJc w:val="left"/>
      <w:pPr>
        <w:ind w:left="582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40">
    <w:nsid w:val="607A705D"/>
    <w:multiLevelType w:val="hybridMultilevel"/>
    <w:tmpl w:val="F634BB9C"/>
    <w:lvl w:ilvl="0" w:tplc="53EACBD2">
      <w:start w:val="1"/>
      <w:numFmt w:val="bullet"/>
      <w:lvlText w:val="•"/>
      <w:lvlJc w:val="left"/>
      <w:pPr>
        <w:ind w:left="1789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17764A7"/>
    <w:multiLevelType w:val="hybridMultilevel"/>
    <w:tmpl w:val="2BC468A2"/>
    <w:lvl w:ilvl="0" w:tplc="53EACB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9F1724"/>
    <w:multiLevelType w:val="hybridMultilevel"/>
    <w:tmpl w:val="DD905662"/>
    <w:lvl w:ilvl="0" w:tplc="539844F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4C2938"/>
    <w:multiLevelType w:val="hybridMultilevel"/>
    <w:tmpl w:val="1604F3A2"/>
    <w:lvl w:ilvl="0" w:tplc="53EACB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F70CEA"/>
    <w:multiLevelType w:val="hybridMultilevel"/>
    <w:tmpl w:val="33EC4BDC"/>
    <w:lvl w:ilvl="0" w:tplc="BF06B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11"/>
  </w:num>
  <w:num w:numId="8">
    <w:abstractNumId w:val="33"/>
  </w:num>
  <w:num w:numId="9">
    <w:abstractNumId w:val="4"/>
  </w:num>
  <w:num w:numId="10">
    <w:abstractNumId w:val="18"/>
  </w:num>
  <w:num w:numId="11">
    <w:abstractNumId w:val="23"/>
  </w:num>
  <w:num w:numId="12">
    <w:abstractNumId w:val="39"/>
  </w:num>
  <w:num w:numId="13">
    <w:abstractNumId w:val="21"/>
  </w:num>
  <w:num w:numId="14">
    <w:abstractNumId w:val="13"/>
  </w:num>
  <w:num w:numId="15">
    <w:abstractNumId w:val="25"/>
  </w:num>
  <w:num w:numId="16">
    <w:abstractNumId w:val="14"/>
  </w:num>
  <w:num w:numId="17">
    <w:abstractNumId w:val="17"/>
  </w:num>
  <w:num w:numId="18">
    <w:abstractNumId w:val="38"/>
  </w:num>
  <w:num w:numId="19">
    <w:abstractNumId w:val="16"/>
  </w:num>
  <w:num w:numId="20">
    <w:abstractNumId w:val="15"/>
  </w:num>
  <w:num w:numId="21">
    <w:abstractNumId w:val="31"/>
  </w:num>
  <w:num w:numId="22">
    <w:abstractNumId w:val="0"/>
  </w:num>
  <w:num w:numId="23">
    <w:abstractNumId w:val="10"/>
  </w:num>
  <w:num w:numId="24">
    <w:abstractNumId w:val="42"/>
  </w:num>
  <w:num w:numId="25">
    <w:abstractNumId w:val="22"/>
  </w:num>
  <w:num w:numId="26">
    <w:abstractNumId w:val="7"/>
  </w:num>
  <w:num w:numId="27">
    <w:abstractNumId w:val="27"/>
  </w:num>
  <w:num w:numId="28">
    <w:abstractNumId w:val="1"/>
  </w:num>
  <w:num w:numId="29">
    <w:abstractNumId w:val="44"/>
  </w:num>
  <w:num w:numId="30">
    <w:abstractNumId w:val="41"/>
  </w:num>
  <w:num w:numId="31">
    <w:abstractNumId w:val="35"/>
  </w:num>
  <w:num w:numId="32">
    <w:abstractNumId w:val="24"/>
  </w:num>
  <w:num w:numId="33">
    <w:abstractNumId w:val="32"/>
  </w:num>
  <w:num w:numId="34">
    <w:abstractNumId w:val="43"/>
  </w:num>
  <w:num w:numId="35">
    <w:abstractNumId w:val="34"/>
  </w:num>
  <w:num w:numId="36">
    <w:abstractNumId w:val="40"/>
  </w:num>
  <w:num w:numId="37">
    <w:abstractNumId w:val="26"/>
  </w:num>
  <w:num w:numId="38">
    <w:abstractNumId w:val="36"/>
  </w:num>
  <w:num w:numId="39">
    <w:abstractNumId w:val="6"/>
  </w:num>
  <w:num w:numId="40">
    <w:abstractNumId w:val="20"/>
  </w:num>
  <w:num w:numId="41">
    <w:abstractNumId w:val="29"/>
  </w:num>
  <w:num w:numId="42">
    <w:abstractNumId w:val="28"/>
  </w:num>
  <w:num w:numId="43">
    <w:abstractNumId w:val="19"/>
  </w:num>
  <w:num w:numId="44">
    <w:abstractNumId w:val="37"/>
  </w:num>
  <w:num w:numId="45">
    <w:abstractNumId w:val="2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70F49"/>
    <w:rsid w:val="000051E8"/>
    <w:rsid w:val="00021CCE"/>
    <w:rsid w:val="000244DA"/>
    <w:rsid w:val="00024F7D"/>
    <w:rsid w:val="00041A78"/>
    <w:rsid w:val="00056CDE"/>
    <w:rsid w:val="00067386"/>
    <w:rsid w:val="00081D65"/>
    <w:rsid w:val="00094447"/>
    <w:rsid w:val="000A1F96"/>
    <w:rsid w:val="000B3397"/>
    <w:rsid w:val="000B55A2"/>
    <w:rsid w:val="000C2FDC"/>
    <w:rsid w:val="000D258B"/>
    <w:rsid w:val="000D43CC"/>
    <w:rsid w:val="000D4C46"/>
    <w:rsid w:val="000D74AA"/>
    <w:rsid w:val="000E6FE6"/>
    <w:rsid w:val="000F0FC3"/>
    <w:rsid w:val="001024BE"/>
    <w:rsid w:val="0011382B"/>
    <w:rsid w:val="00114D79"/>
    <w:rsid w:val="00127743"/>
    <w:rsid w:val="00140D39"/>
    <w:rsid w:val="0015561E"/>
    <w:rsid w:val="001627D5"/>
    <w:rsid w:val="0017612A"/>
    <w:rsid w:val="001A66CC"/>
    <w:rsid w:val="001A6FCF"/>
    <w:rsid w:val="001C2CB0"/>
    <w:rsid w:val="001C51C8"/>
    <w:rsid w:val="001C5EFB"/>
    <w:rsid w:val="001C63E7"/>
    <w:rsid w:val="001E0C52"/>
    <w:rsid w:val="001E1DF9"/>
    <w:rsid w:val="001F5339"/>
    <w:rsid w:val="00220E70"/>
    <w:rsid w:val="00237603"/>
    <w:rsid w:val="00262A68"/>
    <w:rsid w:val="0026639F"/>
    <w:rsid w:val="002666DD"/>
    <w:rsid w:val="00270E01"/>
    <w:rsid w:val="002776A1"/>
    <w:rsid w:val="0029547E"/>
    <w:rsid w:val="002A5B7E"/>
    <w:rsid w:val="002B1426"/>
    <w:rsid w:val="002B5DE0"/>
    <w:rsid w:val="002D6215"/>
    <w:rsid w:val="002F2906"/>
    <w:rsid w:val="00321A84"/>
    <w:rsid w:val="003242E1"/>
    <w:rsid w:val="00333911"/>
    <w:rsid w:val="00334165"/>
    <w:rsid w:val="00344228"/>
    <w:rsid w:val="003531E7"/>
    <w:rsid w:val="003601A4"/>
    <w:rsid w:val="0036559D"/>
    <w:rsid w:val="0037535C"/>
    <w:rsid w:val="003934F8"/>
    <w:rsid w:val="00397A1B"/>
    <w:rsid w:val="003A21C8"/>
    <w:rsid w:val="003C1D7A"/>
    <w:rsid w:val="003C5F97"/>
    <w:rsid w:val="003D1E51"/>
    <w:rsid w:val="004254FE"/>
    <w:rsid w:val="00436FFC"/>
    <w:rsid w:val="00437D28"/>
    <w:rsid w:val="0044354A"/>
    <w:rsid w:val="00454353"/>
    <w:rsid w:val="004556EA"/>
    <w:rsid w:val="00461AC6"/>
    <w:rsid w:val="00461CC9"/>
    <w:rsid w:val="0047429B"/>
    <w:rsid w:val="004904C5"/>
    <w:rsid w:val="004917C4"/>
    <w:rsid w:val="004A07A5"/>
    <w:rsid w:val="004A1B13"/>
    <w:rsid w:val="004B4F4B"/>
    <w:rsid w:val="004B52C2"/>
    <w:rsid w:val="004B692B"/>
    <w:rsid w:val="004C3CAF"/>
    <w:rsid w:val="004C703E"/>
    <w:rsid w:val="004D096E"/>
    <w:rsid w:val="004E785E"/>
    <w:rsid w:val="004E7905"/>
    <w:rsid w:val="005055FF"/>
    <w:rsid w:val="00510059"/>
    <w:rsid w:val="005425FB"/>
    <w:rsid w:val="00554CBB"/>
    <w:rsid w:val="005557DA"/>
    <w:rsid w:val="005560AC"/>
    <w:rsid w:val="0056194A"/>
    <w:rsid w:val="00565B7C"/>
    <w:rsid w:val="0057216E"/>
    <w:rsid w:val="005A1625"/>
    <w:rsid w:val="005B05D5"/>
    <w:rsid w:val="005B0DEC"/>
    <w:rsid w:val="005B1C40"/>
    <w:rsid w:val="005B66FC"/>
    <w:rsid w:val="005C6A23"/>
    <w:rsid w:val="005E30DC"/>
    <w:rsid w:val="00605DD7"/>
    <w:rsid w:val="0060658F"/>
    <w:rsid w:val="00612B05"/>
    <w:rsid w:val="00613219"/>
    <w:rsid w:val="00614245"/>
    <w:rsid w:val="0062789A"/>
    <w:rsid w:val="0063396F"/>
    <w:rsid w:val="00640E46"/>
    <w:rsid w:val="0064179C"/>
    <w:rsid w:val="00643A8A"/>
    <w:rsid w:val="0064491A"/>
    <w:rsid w:val="00653B50"/>
    <w:rsid w:val="00661BA1"/>
    <w:rsid w:val="006776B4"/>
    <w:rsid w:val="006873B8"/>
    <w:rsid w:val="00687E8D"/>
    <w:rsid w:val="00694554"/>
    <w:rsid w:val="006B0FEA"/>
    <w:rsid w:val="006B7E50"/>
    <w:rsid w:val="006C6D6D"/>
    <w:rsid w:val="006C7A3B"/>
    <w:rsid w:val="006C7CE4"/>
    <w:rsid w:val="006F4464"/>
    <w:rsid w:val="00714CA4"/>
    <w:rsid w:val="0071753E"/>
    <w:rsid w:val="007250D9"/>
    <w:rsid w:val="007274B8"/>
    <w:rsid w:val="00727F97"/>
    <w:rsid w:val="00730AE0"/>
    <w:rsid w:val="0074372D"/>
    <w:rsid w:val="007448F9"/>
    <w:rsid w:val="00753C19"/>
    <w:rsid w:val="007604F9"/>
    <w:rsid w:val="00764773"/>
    <w:rsid w:val="007650E0"/>
    <w:rsid w:val="00772DBE"/>
    <w:rsid w:val="007735DC"/>
    <w:rsid w:val="0078311A"/>
    <w:rsid w:val="00784D3B"/>
    <w:rsid w:val="00786751"/>
    <w:rsid w:val="00786827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075F"/>
    <w:rsid w:val="00812516"/>
    <w:rsid w:val="00832EBB"/>
    <w:rsid w:val="00834734"/>
    <w:rsid w:val="00835BF6"/>
    <w:rsid w:val="00850744"/>
    <w:rsid w:val="008761F3"/>
    <w:rsid w:val="00881DD2"/>
    <w:rsid w:val="00882B54"/>
    <w:rsid w:val="008912AE"/>
    <w:rsid w:val="008A0EA2"/>
    <w:rsid w:val="008B0F23"/>
    <w:rsid w:val="008B560B"/>
    <w:rsid w:val="008C41F7"/>
    <w:rsid w:val="008C4AD3"/>
    <w:rsid w:val="008D6DCF"/>
    <w:rsid w:val="008E5424"/>
    <w:rsid w:val="008F16A9"/>
    <w:rsid w:val="00901689"/>
    <w:rsid w:val="009018F0"/>
    <w:rsid w:val="00906E82"/>
    <w:rsid w:val="009340D2"/>
    <w:rsid w:val="00945E13"/>
    <w:rsid w:val="00953113"/>
    <w:rsid w:val="00954B97"/>
    <w:rsid w:val="00955127"/>
    <w:rsid w:val="00956BC9"/>
    <w:rsid w:val="00970F49"/>
    <w:rsid w:val="009715DA"/>
    <w:rsid w:val="00976338"/>
    <w:rsid w:val="009931F0"/>
    <w:rsid w:val="009955F8"/>
    <w:rsid w:val="009968E2"/>
    <w:rsid w:val="009A21A3"/>
    <w:rsid w:val="009A36AD"/>
    <w:rsid w:val="009B18A2"/>
    <w:rsid w:val="009B2B36"/>
    <w:rsid w:val="009B6C82"/>
    <w:rsid w:val="009D04EE"/>
    <w:rsid w:val="009D264B"/>
    <w:rsid w:val="009E2006"/>
    <w:rsid w:val="009E37D3"/>
    <w:rsid w:val="009E52E7"/>
    <w:rsid w:val="009F57C0"/>
    <w:rsid w:val="00A0510D"/>
    <w:rsid w:val="00A05A72"/>
    <w:rsid w:val="00A11569"/>
    <w:rsid w:val="00A204BB"/>
    <w:rsid w:val="00A20A67"/>
    <w:rsid w:val="00A23407"/>
    <w:rsid w:val="00A2575C"/>
    <w:rsid w:val="00A27EE4"/>
    <w:rsid w:val="00A3201B"/>
    <w:rsid w:val="00A37663"/>
    <w:rsid w:val="00A37FB4"/>
    <w:rsid w:val="00A42125"/>
    <w:rsid w:val="00A57976"/>
    <w:rsid w:val="00A636B8"/>
    <w:rsid w:val="00A724B7"/>
    <w:rsid w:val="00A8496D"/>
    <w:rsid w:val="00A85D42"/>
    <w:rsid w:val="00A87627"/>
    <w:rsid w:val="00A91D4B"/>
    <w:rsid w:val="00A962D4"/>
    <w:rsid w:val="00A9790B"/>
    <w:rsid w:val="00AA006F"/>
    <w:rsid w:val="00AA2B8A"/>
    <w:rsid w:val="00AB5CC8"/>
    <w:rsid w:val="00AD2200"/>
    <w:rsid w:val="00AE6AB7"/>
    <w:rsid w:val="00AE7A32"/>
    <w:rsid w:val="00AF44F2"/>
    <w:rsid w:val="00B0703D"/>
    <w:rsid w:val="00B12DD4"/>
    <w:rsid w:val="00B162B5"/>
    <w:rsid w:val="00B22ACC"/>
    <w:rsid w:val="00B236AD"/>
    <w:rsid w:val="00B30A26"/>
    <w:rsid w:val="00B37579"/>
    <w:rsid w:val="00B40FFB"/>
    <w:rsid w:val="00B4196F"/>
    <w:rsid w:val="00B45392"/>
    <w:rsid w:val="00B45AA4"/>
    <w:rsid w:val="00B610A2"/>
    <w:rsid w:val="00B67591"/>
    <w:rsid w:val="00B74931"/>
    <w:rsid w:val="00BA2CF0"/>
    <w:rsid w:val="00BA7EFA"/>
    <w:rsid w:val="00BC3813"/>
    <w:rsid w:val="00BC7808"/>
    <w:rsid w:val="00BE099A"/>
    <w:rsid w:val="00C02EA3"/>
    <w:rsid w:val="00C06EBC"/>
    <w:rsid w:val="00C0723F"/>
    <w:rsid w:val="00C17B01"/>
    <w:rsid w:val="00C21E3A"/>
    <w:rsid w:val="00C22164"/>
    <w:rsid w:val="00C247E8"/>
    <w:rsid w:val="00C26C83"/>
    <w:rsid w:val="00C30D82"/>
    <w:rsid w:val="00C4104D"/>
    <w:rsid w:val="00C52383"/>
    <w:rsid w:val="00C56A9B"/>
    <w:rsid w:val="00C740CF"/>
    <w:rsid w:val="00C8277D"/>
    <w:rsid w:val="00C94593"/>
    <w:rsid w:val="00C95538"/>
    <w:rsid w:val="00C96567"/>
    <w:rsid w:val="00C97E44"/>
    <w:rsid w:val="00CA5567"/>
    <w:rsid w:val="00CA56C4"/>
    <w:rsid w:val="00CA66AA"/>
    <w:rsid w:val="00CA6CCD"/>
    <w:rsid w:val="00CC50B7"/>
    <w:rsid w:val="00CE033C"/>
    <w:rsid w:val="00CE2498"/>
    <w:rsid w:val="00CE36B8"/>
    <w:rsid w:val="00CF0DA9"/>
    <w:rsid w:val="00D02C00"/>
    <w:rsid w:val="00D12ABD"/>
    <w:rsid w:val="00D157B9"/>
    <w:rsid w:val="00D1603C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45BE1"/>
    <w:rsid w:val="00D54212"/>
    <w:rsid w:val="00D617CC"/>
    <w:rsid w:val="00D85EF9"/>
    <w:rsid w:val="00D86E96"/>
    <w:rsid w:val="00D87A1E"/>
    <w:rsid w:val="00DA50DD"/>
    <w:rsid w:val="00DE39D8"/>
    <w:rsid w:val="00DE5614"/>
    <w:rsid w:val="00E0407E"/>
    <w:rsid w:val="00E04FDF"/>
    <w:rsid w:val="00E054FF"/>
    <w:rsid w:val="00E10CA1"/>
    <w:rsid w:val="00E1104F"/>
    <w:rsid w:val="00E15584"/>
    <w:rsid w:val="00E15F2A"/>
    <w:rsid w:val="00E235AB"/>
    <w:rsid w:val="00E25547"/>
    <w:rsid w:val="00E26C0C"/>
    <w:rsid w:val="00E279E8"/>
    <w:rsid w:val="00E44BC8"/>
    <w:rsid w:val="00E504DE"/>
    <w:rsid w:val="00E579D6"/>
    <w:rsid w:val="00E75567"/>
    <w:rsid w:val="00E808EC"/>
    <w:rsid w:val="00E857D6"/>
    <w:rsid w:val="00EA0163"/>
    <w:rsid w:val="00EA0C3A"/>
    <w:rsid w:val="00EA19DA"/>
    <w:rsid w:val="00EA30C6"/>
    <w:rsid w:val="00EB211C"/>
    <w:rsid w:val="00EB2779"/>
    <w:rsid w:val="00ED18F9"/>
    <w:rsid w:val="00ED53C9"/>
    <w:rsid w:val="00ED7A3A"/>
    <w:rsid w:val="00EE16F1"/>
    <w:rsid w:val="00EE7DA3"/>
    <w:rsid w:val="00F11E38"/>
    <w:rsid w:val="00F1662D"/>
    <w:rsid w:val="00F2685E"/>
    <w:rsid w:val="00F3099C"/>
    <w:rsid w:val="00F35F4F"/>
    <w:rsid w:val="00F50AC5"/>
    <w:rsid w:val="00F6025D"/>
    <w:rsid w:val="00F672B2"/>
    <w:rsid w:val="00F8340A"/>
    <w:rsid w:val="00F83D10"/>
    <w:rsid w:val="00F96457"/>
    <w:rsid w:val="00F97735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15F2A"/>
  </w:style>
  <w:style w:type="paragraph" w:styleId="1">
    <w:name w:val="heading 1"/>
    <w:basedOn w:val="a2"/>
    <w:next w:val="a2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0">
    <w:name w:val="heading 2"/>
    <w:basedOn w:val="a2"/>
    <w:next w:val="a2"/>
    <w:link w:val="21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0">
    <w:name w:val="heading 3"/>
    <w:basedOn w:val="a2"/>
    <w:next w:val="a2"/>
    <w:link w:val="31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0">
    <w:name w:val="heading 4"/>
    <w:basedOn w:val="a2"/>
    <w:next w:val="a2"/>
    <w:link w:val="41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0">
    <w:name w:val="heading 5"/>
    <w:basedOn w:val="a2"/>
    <w:next w:val="a2"/>
    <w:link w:val="51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2"/>
    <w:next w:val="a2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2"/>
    <w:next w:val="a2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2"/>
    <w:next w:val="a2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2"/>
    <w:next w:val="a2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970F49"/>
  </w:style>
  <w:style w:type="paragraph" w:styleId="a8">
    <w:name w:val="footer"/>
    <w:basedOn w:val="a2"/>
    <w:link w:val="a9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970F49"/>
  </w:style>
  <w:style w:type="paragraph" w:styleId="aa">
    <w:name w:val="No Spacing"/>
    <w:link w:val="ab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3"/>
    <w:link w:val="aa"/>
    <w:uiPriority w:val="1"/>
    <w:rsid w:val="00B45AA4"/>
    <w:rPr>
      <w:rFonts w:eastAsiaTheme="minorEastAsia"/>
      <w:lang w:eastAsia="ru-RU"/>
    </w:rPr>
  </w:style>
  <w:style w:type="character" w:styleId="ac">
    <w:name w:val="Placeholder Text"/>
    <w:basedOn w:val="a3"/>
    <w:uiPriority w:val="99"/>
    <w:semiHidden/>
    <w:rsid w:val="00832EBB"/>
    <w:rPr>
      <w:color w:val="808080"/>
    </w:rPr>
  </w:style>
  <w:style w:type="paragraph" w:styleId="ad">
    <w:name w:val="Balloon Text"/>
    <w:basedOn w:val="a2"/>
    <w:link w:val="ae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3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1">
    <w:name w:val="Заголовок 2 Знак"/>
    <w:basedOn w:val="a3"/>
    <w:link w:val="20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1">
    <w:name w:val="Заголовок 3 Знак"/>
    <w:basedOn w:val="a3"/>
    <w:link w:val="30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1">
    <w:name w:val="Заголовок 4 Знак"/>
    <w:basedOn w:val="a3"/>
    <w:link w:val="40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1">
    <w:name w:val="Заголовок 5 Знак"/>
    <w:basedOn w:val="a3"/>
    <w:link w:val="50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3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3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3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3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">
    <w:name w:val="Hyperlink"/>
    <w:uiPriority w:val="99"/>
    <w:rsid w:val="00DE39D8"/>
    <w:rPr>
      <w:color w:val="0000FF"/>
      <w:u w:val="single"/>
    </w:rPr>
  </w:style>
  <w:style w:type="table" w:styleId="af0">
    <w:name w:val="Table Grid"/>
    <w:basedOn w:val="a4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2"/>
    <w:next w:val="a2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2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1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2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2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2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2">
    <w:name w:val="Body Text"/>
    <w:basedOn w:val="a2"/>
    <w:link w:val="af3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3">
    <w:name w:val="Основной текст Знак"/>
    <w:basedOn w:val="a3"/>
    <w:link w:val="af2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2">
    <w:name w:val="Body Text Indent 2"/>
    <w:basedOn w:val="a2"/>
    <w:link w:val="23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3">
    <w:name w:val="Основной текст с отступом 2 Знак"/>
    <w:basedOn w:val="a3"/>
    <w:link w:val="22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4">
    <w:name w:val="Body Text 2"/>
    <w:basedOn w:val="a2"/>
    <w:link w:val="25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5">
    <w:name w:val="Основной текст 2 Знак"/>
    <w:basedOn w:val="a3"/>
    <w:link w:val="24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4">
    <w:name w:val="caption"/>
    <w:basedOn w:val="a2"/>
    <w:next w:val="a2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2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5">
    <w:name w:val="footnote text"/>
    <w:basedOn w:val="a2"/>
    <w:link w:val="af6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6">
    <w:name w:val="Текст сноски Знак"/>
    <w:basedOn w:val="a3"/>
    <w:link w:val="af5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7">
    <w:name w:val="footnote reference"/>
    <w:rsid w:val="00DE39D8"/>
    <w:rPr>
      <w:vertAlign w:val="superscript"/>
    </w:rPr>
  </w:style>
  <w:style w:type="character" w:styleId="af8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2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выделение цвет"/>
    <w:basedOn w:val="a2"/>
    <w:link w:val="afa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b">
    <w:name w:val="цвет в таблице"/>
    <w:rsid w:val="00DE39D8"/>
    <w:rPr>
      <w:color w:val="2C8DE6"/>
    </w:rPr>
  </w:style>
  <w:style w:type="paragraph" w:styleId="afc">
    <w:name w:val="TOC Heading"/>
    <w:basedOn w:val="1"/>
    <w:next w:val="a2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6">
    <w:name w:val="toc 2"/>
    <w:basedOn w:val="a2"/>
    <w:next w:val="a2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toc 3"/>
    <w:basedOn w:val="a2"/>
    <w:next w:val="a2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0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d">
    <w:name w:val="!Текст"/>
    <w:basedOn w:val="a2"/>
    <w:link w:val="afe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f">
    <w:name w:val="!Синий заголовок текста"/>
    <w:basedOn w:val="af9"/>
    <w:link w:val="aff0"/>
    <w:qFormat/>
    <w:rsid w:val="00DE39D8"/>
  </w:style>
  <w:style w:type="character" w:customStyle="1" w:styleId="afe">
    <w:name w:val="!Текст Знак"/>
    <w:link w:val="afd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2"/>
    <w:link w:val="aff1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a">
    <w:name w:val="выделение цвет Знак"/>
    <w:link w:val="af9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0">
    <w:name w:val="!Синий заголовок текста Знак"/>
    <w:link w:val="aff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2">
    <w:name w:val="List Paragraph"/>
    <w:basedOn w:val="a2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1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3"/>
    <w:semiHidden/>
    <w:unhideWhenUsed/>
    <w:rsid w:val="00DE39D8"/>
    <w:rPr>
      <w:sz w:val="16"/>
      <w:szCs w:val="16"/>
    </w:rPr>
  </w:style>
  <w:style w:type="paragraph" w:styleId="aff5">
    <w:name w:val="annotation text"/>
    <w:basedOn w:val="a2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3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2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3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2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3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TableGrid">
    <w:name w:val="TableGrid"/>
    <w:rsid w:val="001F533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Bullets">
    <w:name w:val="ListBullets"/>
    <w:uiPriority w:val="99"/>
    <w:rsid w:val="005425FB"/>
    <w:pPr>
      <w:numPr>
        <w:numId w:val="14"/>
      </w:numPr>
    </w:pPr>
  </w:style>
  <w:style w:type="paragraph" w:styleId="a1">
    <w:name w:val="List Bullet"/>
    <w:basedOn w:val="a2"/>
    <w:uiPriority w:val="99"/>
    <w:unhideWhenUsed/>
    <w:qFormat/>
    <w:rsid w:val="005425FB"/>
    <w:pPr>
      <w:numPr>
        <w:numId w:val="14"/>
      </w:numPr>
      <w:spacing w:after="80"/>
      <w:contextualSpacing/>
    </w:pPr>
    <w:rPr>
      <w:rFonts w:ascii="Arial" w:hAnsi="Arial"/>
      <w:sz w:val="20"/>
      <w:lang w:val="en-GB"/>
    </w:rPr>
  </w:style>
  <w:style w:type="paragraph" w:styleId="2">
    <w:name w:val="List Bullet 2"/>
    <w:basedOn w:val="a2"/>
    <w:uiPriority w:val="99"/>
    <w:unhideWhenUsed/>
    <w:rsid w:val="005425FB"/>
    <w:pPr>
      <w:numPr>
        <w:ilvl w:val="1"/>
        <w:numId w:val="14"/>
      </w:numPr>
      <w:spacing w:after="80"/>
      <w:contextualSpacing/>
    </w:pPr>
    <w:rPr>
      <w:rFonts w:ascii="Arial" w:hAnsi="Arial"/>
      <w:sz w:val="20"/>
      <w:lang w:val="en-GB"/>
    </w:rPr>
  </w:style>
  <w:style w:type="paragraph" w:styleId="3">
    <w:name w:val="List Bullet 3"/>
    <w:basedOn w:val="a2"/>
    <w:uiPriority w:val="99"/>
    <w:unhideWhenUsed/>
    <w:rsid w:val="005425FB"/>
    <w:pPr>
      <w:numPr>
        <w:ilvl w:val="2"/>
        <w:numId w:val="14"/>
      </w:numPr>
      <w:spacing w:after="80"/>
      <w:contextualSpacing/>
    </w:pPr>
    <w:rPr>
      <w:rFonts w:ascii="Arial" w:hAnsi="Arial"/>
      <w:sz w:val="20"/>
      <w:lang w:val="en-GB"/>
    </w:rPr>
  </w:style>
  <w:style w:type="paragraph" w:styleId="4">
    <w:name w:val="List Bullet 4"/>
    <w:basedOn w:val="a2"/>
    <w:uiPriority w:val="99"/>
    <w:unhideWhenUsed/>
    <w:rsid w:val="005425FB"/>
    <w:pPr>
      <w:numPr>
        <w:ilvl w:val="3"/>
        <w:numId w:val="14"/>
      </w:numPr>
      <w:spacing w:after="80"/>
      <w:contextualSpacing/>
    </w:pPr>
    <w:rPr>
      <w:rFonts w:ascii="Arial" w:hAnsi="Arial"/>
      <w:sz w:val="20"/>
      <w:lang w:val="en-GB"/>
    </w:rPr>
  </w:style>
  <w:style w:type="paragraph" w:styleId="5">
    <w:name w:val="List Bullet 5"/>
    <w:basedOn w:val="a2"/>
    <w:uiPriority w:val="99"/>
    <w:unhideWhenUsed/>
    <w:rsid w:val="005425FB"/>
    <w:pPr>
      <w:numPr>
        <w:ilvl w:val="4"/>
        <w:numId w:val="14"/>
      </w:numPr>
      <w:spacing w:after="80"/>
      <w:contextualSpacing/>
    </w:pPr>
    <w:rPr>
      <w:rFonts w:ascii="Arial" w:hAnsi="Arial"/>
      <w:sz w:val="20"/>
      <w:lang w:val="en-GB"/>
    </w:rPr>
  </w:style>
  <w:style w:type="paragraph" w:customStyle="1" w:styleId="Default">
    <w:name w:val="Default"/>
    <w:rsid w:val="00A320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5;&#1088;&#1077;&#1087;&#1086;&#1076;&#1072;&#1074;&#1072;&#1090;&#1077;&#1083;&#1100;\&#1056;&#1072;&#1073;&#1086;&#1095;&#1080;&#1081;%20&#1089;&#1090;&#1086;&#1083;\&#1056;&#1063;%202023\&#1055;&#1088;&#1080;&#1083;&#1086;&#1078;&#1077;&#1085;&#1080;&#1077;%20&#8470;2%20&#1052;&#1072;&#1090;&#1088;&#1080;&#1094;&#1072;%20&#1082;&#1086;&#1085;&#1082;&#1091;&#1088;&#1089;&#1085;&#1086;&#1075;&#1086;%20&#1079;&#1072;&#1076;&#1072;&#1085;&#1080;&#1103;%20(11).xlsx" TargetMode="External"/><Relationship Id="rId13" Type="http://schemas.openxmlformats.org/officeDocument/2006/relationships/hyperlink" Target="file:///C:\..\Downloads\&#1055;&#1088;&#1080;&#1083;&#1086;&#1078;&#1077;&#1085;&#1080;&#1077;%20&#8470;4%20&#1050;&#1088;&#1080;&#1090;&#1077;&#1088;&#1080;&#1080;%20&#1086;&#1094;&#1077;&#1085;&#1082;&#1080;%20(16+).xls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..\Downloads\&#1055;&#1088;&#1080;&#1083;&#1086;&#1078;&#1077;&#1085;&#1080;&#1077;%20&#8470;3%20&#1048;&#1085;&#1092;&#1088;&#1072;&#1089;&#1090;&#1088;&#1091;&#1082;&#1090;&#1091;&#1088;&#1085;&#1099;&#1081;%20&#1083;&#1080;&#1089;&#1090;%20(16+).xlsx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file:///C:\..\Downloads\&#1055;&#1088;&#1080;&#1083;&#1086;&#1078;&#1077;&#1085;&#1080;&#1077;%20&#8470;4%20&#1050;&#1088;&#1080;&#1090;&#1077;&#1088;&#1080;&#1080;%20&#1086;&#1094;&#1077;&#1085;&#1082;&#1080;%20(16+).xls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&#1055;&#1088;&#1077;&#1087;&#1086;&#1076;&#1072;&#1074;&#1072;&#1090;&#1077;&#1083;&#1100;\&#1056;&#1072;&#1073;&#1086;&#1095;&#1080;&#1081;%20&#1089;&#1090;&#1086;&#1083;\&#1056;&#1063;%202023\&#1055;&#1088;&#1080;&#1083;&#1086;&#1078;&#1077;&#1085;&#1080;&#1077;%20&#8470;2%20&#1052;&#1072;&#1090;&#1088;&#1080;&#1094;&#1072;%20&#1082;&#1086;&#1085;&#1082;&#1091;&#1088;&#1089;&#1085;&#1086;&#1075;&#1086;%20&#1079;&#1072;&#1076;&#1072;&#1085;&#1080;&#1103;%20(11)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..\Downloads\&#1055;&#1088;&#1080;&#1083;&#1086;&#1078;&#1077;&#1085;&#1080;&#1077;%20&#8470;3%20&#1048;&#1085;&#1092;&#1088;&#1072;&#1089;&#1090;&#1088;&#1091;&#1082;&#1090;&#1091;&#1088;&#1085;&#1099;&#1081;%20&#1083;&#1080;&#1089;&#1090;%20(16+).xlsx" TargetMode="External"/><Relationship Id="rId10" Type="http://schemas.openxmlformats.org/officeDocument/2006/relationships/hyperlink" Target="file:///C:\..\Downloads\&#1055;&#1088;&#1080;&#1083;&#1086;&#1078;&#1077;&#1085;&#1080;&#1077;%20&#8470;4%20&#1050;&#1088;&#1080;&#1090;&#1077;&#1088;&#1080;&#1080;%20&#1086;&#1094;&#1077;&#1085;&#1082;&#1080;%20(16+).xls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..\Downloads\&#1055;&#1088;&#1080;&#1083;&#1086;&#1078;&#1077;&#1085;&#1080;&#1077;%20&#8470;3%20&#1048;&#1085;&#1092;&#1088;&#1072;&#1089;&#1090;&#1088;&#1091;&#1082;&#1090;&#1091;&#1088;&#1085;&#1099;&#1081;%20&#1083;&#1080;&#1089;&#1090;%20(16+).xlsx" TargetMode="External"/><Relationship Id="rId14" Type="http://schemas.openxmlformats.org/officeDocument/2006/relationships/hyperlink" Target="file:///C:\Documents%20and%20Settings\&#1055;&#1088;&#1077;&#1087;&#1086;&#1076;&#1072;&#1074;&#1072;&#1090;&#1077;&#1083;&#1100;\&#1056;&#1072;&#1073;&#1086;&#1095;&#1080;&#1081;%20&#1089;&#1090;&#1086;&#1083;\&#1056;&#1063;%202023\&#1055;&#1088;&#1080;&#1083;&#1086;&#1078;&#1077;&#1085;&#1080;&#1077;%20&#8470;2%20&#1052;&#1072;&#1090;&#1088;&#1080;&#1094;&#1072;%20&#1082;&#1086;&#1085;&#1082;&#1091;&#1088;&#1089;&#1085;&#1086;&#1075;&#1086;%20&#1079;&#1072;&#1076;&#1072;&#1085;&#1080;&#1103;%20(11)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CD868-31CE-4639-9FBE-B000451B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18</Pages>
  <Words>4587</Words>
  <Characters>26151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1</cp:lastModifiedBy>
  <cp:revision>9</cp:revision>
  <dcterms:created xsi:type="dcterms:W3CDTF">2023-03-17T02:04:00Z</dcterms:created>
  <dcterms:modified xsi:type="dcterms:W3CDTF">2023-03-23T03:13:00Z</dcterms:modified>
</cp:coreProperties>
</file>