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760" w:rsidRDefault="009E3A90" w:rsidP="009E3A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Утверждаю</w:t>
      </w:r>
    </w:p>
    <w:p w:rsidR="009E3A90" w:rsidRDefault="009E3A90" w:rsidP="009E3A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Заместитель директора по </w:t>
      </w:r>
      <w:proofErr w:type="gramStart"/>
      <w:r>
        <w:rPr>
          <w:rFonts w:ascii="Times New Roman" w:hAnsi="Times New Roman" w:cs="Times New Roman"/>
          <w:sz w:val="24"/>
        </w:rPr>
        <w:t>УПР</w:t>
      </w:r>
      <w:proofErr w:type="gramEnd"/>
    </w:p>
    <w:p w:rsidR="009E3A90" w:rsidRDefault="009E3A90" w:rsidP="009E3A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 </w:t>
      </w:r>
      <w:proofErr w:type="spellStart"/>
      <w:r>
        <w:rPr>
          <w:rFonts w:ascii="Times New Roman" w:hAnsi="Times New Roman" w:cs="Times New Roman"/>
          <w:sz w:val="24"/>
        </w:rPr>
        <w:t>Закопко</w:t>
      </w:r>
      <w:proofErr w:type="spellEnd"/>
      <w:r>
        <w:rPr>
          <w:rFonts w:ascii="Times New Roman" w:hAnsi="Times New Roman" w:cs="Times New Roman"/>
          <w:sz w:val="24"/>
        </w:rPr>
        <w:t xml:space="preserve"> В.Н.</w:t>
      </w:r>
    </w:p>
    <w:p w:rsidR="009E3A90" w:rsidRDefault="009E3A90" w:rsidP="009E3A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«_____»_______________ 202</w:t>
      </w:r>
      <w:r w:rsidR="0070019F">
        <w:rPr>
          <w:rFonts w:ascii="Times New Roman" w:hAnsi="Times New Roman" w:cs="Times New Roman"/>
          <w:sz w:val="24"/>
          <w:lang w:val="en-US"/>
        </w:rPr>
        <w:t>2</w:t>
      </w:r>
      <w:r>
        <w:rPr>
          <w:rFonts w:ascii="Times New Roman" w:hAnsi="Times New Roman" w:cs="Times New Roman"/>
          <w:sz w:val="24"/>
        </w:rPr>
        <w:t>г.</w:t>
      </w:r>
    </w:p>
    <w:p w:rsidR="009E3A90" w:rsidRDefault="009E3A90" w:rsidP="009E3A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9E3A90" w:rsidRDefault="009E3A90" w:rsidP="009E3A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График прохождения ГИА в форме демонстрационного экзамена</w:t>
      </w:r>
    </w:p>
    <w:p w:rsidR="00E31B6F" w:rsidRPr="002A6B9C" w:rsidRDefault="00E31B6F" w:rsidP="00D7469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Профессия «</w:t>
      </w:r>
      <w:r w:rsidR="00D7469A" w:rsidRPr="00D7469A">
        <w:rPr>
          <w:rFonts w:ascii="Times New Roman" w:hAnsi="Times New Roman" w:cs="Times New Roman"/>
          <w:sz w:val="24"/>
        </w:rPr>
        <w:t>Монтаж и эксплуатация оборудования и систем газоснабжения</w:t>
      </w:r>
      <w:r w:rsidR="0070019F">
        <w:rPr>
          <w:rFonts w:ascii="Times New Roman" w:hAnsi="Times New Roman" w:cs="Times New Roman"/>
          <w:sz w:val="24"/>
        </w:rPr>
        <w:t xml:space="preserve">» </w:t>
      </w:r>
      <w:r w:rsidR="00880966">
        <w:rPr>
          <w:rFonts w:ascii="Times New Roman" w:hAnsi="Times New Roman" w:cs="Times New Roman"/>
          <w:sz w:val="24"/>
        </w:rPr>
        <w:t xml:space="preserve">группа </w:t>
      </w:r>
      <w:r w:rsidR="00D7469A">
        <w:rPr>
          <w:rFonts w:ascii="Times New Roman" w:hAnsi="Times New Roman" w:cs="Times New Roman"/>
          <w:sz w:val="24"/>
        </w:rPr>
        <w:t>МСГ</w:t>
      </w:r>
      <w:r w:rsidR="0070019F">
        <w:rPr>
          <w:rFonts w:ascii="Times New Roman" w:hAnsi="Times New Roman" w:cs="Times New Roman"/>
          <w:sz w:val="24"/>
        </w:rPr>
        <w:t>-81 з</w:t>
      </w:r>
    </w:p>
    <w:p w:rsidR="00E31B6F" w:rsidRDefault="00E31B6F" w:rsidP="009E3A9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 компетенции </w:t>
      </w:r>
      <w:r w:rsidR="00F804CE">
        <w:rPr>
          <w:rFonts w:ascii="Times New Roman" w:hAnsi="Times New Roman" w:cs="Times New Roman"/>
          <w:sz w:val="24"/>
        </w:rPr>
        <w:t>Охрана труда</w:t>
      </w:r>
    </w:p>
    <w:tbl>
      <w:tblPr>
        <w:tblW w:w="0" w:type="auto"/>
        <w:tblInd w:w="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8"/>
        <w:gridCol w:w="8865"/>
      </w:tblGrid>
      <w:tr w:rsidR="00E31B6F" w:rsidTr="001E61C4">
        <w:trPr>
          <w:trHeight w:val="405"/>
        </w:trPr>
        <w:tc>
          <w:tcPr>
            <w:tcW w:w="9823" w:type="dxa"/>
            <w:gridSpan w:val="2"/>
          </w:tcPr>
          <w:p w:rsidR="00E31B6F" w:rsidRDefault="00E31B6F" w:rsidP="009E3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1, С – 1 (подготовительный день)</w:t>
            </w:r>
          </w:p>
          <w:p w:rsidR="00E31B6F" w:rsidRDefault="00D7469A" w:rsidP="00D74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пятница</w:t>
            </w:r>
            <w:r w:rsidR="00E31B6F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70019F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7</w:t>
            </w:r>
            <w:r w:rsidR="009F0839">
              <w:rPr>
                <w:rFonts w:ascii="Times New Roman" w:hAnsi="Times New Roman" w:cs="Times New Roman"/>
                <w:sz w:val="24"/>
              </w:rPr>
              <w:t>.06.202</w:t>
            </w:r>
            <w:r w:rsidR="003A5D12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E31B6F" w:rsidTr="001E61C4">
        <w:trPr>
          <w:trHeight w:val="255"/>
        </w:trPr>
        <w:tc>
          <w:tcPr>
            <w:tcW w:w="958" w:type="dxa"/>
          </w:tcPr>
          <w:p w:rsidR="00E31B6F" w:rsidRDefault="00E31B6F" w:rsidP="009E3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Время</w:t>
            </w:r>
          </w:p>
        </w:tc>
        <w:tc>
          <w:tcPr>
            <w:tcW w:w="8865" w:type="dxa"/>
          </w:tcPr>
          <w:p w:rsidR="00E31B6F" w:rsidRDefault="00E31B6F" w:rsidP="009E3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Мероприятие</w:t>
            </w:r>
          </w:p>
        </w:tc>
      </w:tr>
      <w:tr w:rsidR="008C27D3" w:rsidTr="001E61C4">
        <w:trPr>
          <w:trHeight w:val="390"/>
        </w:trPr>
        <w:tc>
          <w:tcPr>
            <w:tcW w:w="958" w:type="dxa"/>
          </w:tcPr>
          <w:p w:rsidR="008C27D3" w:rsidRPr="007E4346" w:rsidRDefault="008C27D3" w:rsidP="005F0ACF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8.00-8.30</w:t>
            </w:r>
          </w:p>
        </w:tc>
        <w:tc>
          <w:tcPr>
            <w:tcW w:w="8865" w:type="dxa"/>
          </w:tcPr>
          <w:p w:rsidR="008C27D3" w:rsidRPr="007E4346" w:rsidRDefault="008C27D3" w:rsidP="005F0ACF">
            <w:pPr>
              <w:pStyle w:val="Default"/>
              <w:jc w:val="both"/>
              <w:rPr>
                <w:i/>
              </w:rPr>
            </w:pPr>
            <w:r w:rsidRPr="007E4346">
              <w:rPr>
                <w:rFonts w:eastAsia="Times New Roman"/>
              </w:rPr>
              <w:t>Р</w:t>
            </w:r>
            <w:r>
              <w:rPr>
                <w:rFonts w:eastAsia="Times New Roman"/>
              </w:rPr>
              <w:t>егистрация экспертов вЦПДЭ.</w:t>
            </w:r>
          </w:p>
        </w:tc>
      </w:tr>
      <w:tr w:rsidR="008C27D3" w:rsidTr="003A5D12">
        <w:trPr>
          <w:trHeight w:val="2742"/>
        </w:trPr>
        <w:tc>
          <w:tcPr>
            <w:tcW w:w="958" w:type="dxa"/>
          </w:tcPr>
          <w:p w:rsidR="008C27D3" w:rsidRPr="007E4346" w:rsidRDefault="008C27D3" w:rsidP="005F0ACF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3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0 - 12.00</w:t>
            </w:r>
          </w:p>
        </w:tc>
        <w:tc>
          <w:tcPr>
            <w:tcW w:w="8865" w:type="dxa"/>
          </w:tcPr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Д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еньэ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к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спер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т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</w:p>
          <w:p w:rsidR="008C27D3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главным экспертом задания Демонстрационного Экзамена</w:t>
            </w:r>
          </w:p>
          <w:p w:rsidR="008C27D3" w:rsidRPr="00FD4B71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Принятие экспертами площадки ЦПДЭ.</w:t>
            </w:r>
          </w:p>
          <w:p w:rsidR="008C27D3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Заполнение акта о готовности / не готовности площадки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Инструктаж экспертов по ТБ и </w:t>
            </w:r>
            <w:proofErr w:type="gramStart"/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экспертов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ЦПДЭ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экспертов на умение производить оценку. 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Знакомство с актуализированным конкурсным заданием и критериями оценки. Подписание протоколов ДЭ.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Блокировка схемы оценок в CIS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.</w:t>
            </w:r>
          </w:p>
        </w:tc>
      </w:tr>
      <w:tr w:rsidR="008C27D3" w:rsidTr="001E61C4">
        <w:trPr>
          <w:trHeight w:val="585"/>
        </w:trPr>
        <w:tc>
          <w:tcPr>
            <w:tcW w:w="958" w:type="dxa"/>
          </w:tcPr>
          <w:p w:rsidR="008C27D3" w:rsidRPr="007E4346" w:rsidRDefault="008C27D3" w:rsidP="005F0ACF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12.00-12.30</w:t>
            </w:r>
          </w:p>
        </w:tc>
        <w:tc>
          <w:tcPr>
            <w:tcW w:w="8865" w:type="dxa"/>
          </w:tcPr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i/>
                <w:spacing w:val="-1"/>
                <w:sz w:val="24"/>
                <w:szCs w:val="24"/>
              </w:rPr>
              <w:t>Обед для экспертов</w:t>
            </w:r>
          </w:p>
        </w:tc>
      </w:tr>
      <w:tr w:rsidR="008C27D3" w:rsidTr="005F0ACF">
        <w:trPr>
          <w:trHeight w:val="2159"/>
        </w:trPr>
        <w:tc>
          <w:tcPr>
            <w:tcW w:w="958" w:type="dxa"/>
          </w:tcPr>
          <w:p w:rsidR="008C27D3" w:rsidRPr="007E4346" w:rsidRDefault="008C27D3" w:rsidP="005F0ACF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12.30-15.00</w:t>
            </w:r>
          </w:p>
        </w:tc>
        <w:tc>
          <w:tcPr>
            <w:tcW w:w="8865" w:type="dxa"/>
          </w:tcPr>
          <w:p w:rsidR="008C27D3" w:rsidRPr="007E4346" w:rsidRDefault="008C27D3" w:rsidP="005F0ACF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участников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Регистрация участников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площадке ЦПДЭ</w:t>
            </w:r>
          </w:p>
          <w:p w:rsidR="008C27D3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Инструктаж участников по ТБ и </w:t>
            </w:r>
            <w:proofErr w:type="gramStart"/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ОТ</w:t>
            </w:r>
            <w:proofErr w:type="gramEnd"/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.</w:t>
            </w:r>
          </w:p>
          <w:p w:rsidR="008C27D3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Подписание протоколов ДЭ.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Распределение рабочих мест (жеребьевка)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Ознакомление участников  с 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актуализированным конкурсным заданием и документацией.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рабочих мест.</w:t>
            </w:r>
          </w:p>
        </w:tc>
      </w:tr>
      <w:tr w:rsidR="008C27D3" w:rsidTr="001E61C4">
        <w:trPr>
          <w:trHeight w:val="554"/>
        </w:trPr>
        <w:tc>
          <w:tcPr>
            <w:tcW w:w="9823" w:type="dxa"/>
            <w:gridSpan w:val="2"/>
          </w:tcPr>
          <w:p w:rsidR="003332D1" w:rsidRDefault="003332D1" w:rsidP="005F0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2, С  1</w:t>
            </w:r>
          </w:p>
          <w:p w:rsidR="008C27D3" w:rsidRPr="007E4346" w:rsidRDefault="00D7469A" w:rsidP="00D7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суббота</w:t>
            </w:r>
            <w:bookmarkStart w:id="0" w:name="_GoBack"/>
            <w:bookmarkEnd w:id="0"/>
            <w:r w:rsidR="003332D1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70019F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8</w:t>
            </w:r>
            <w:r w:rsidR="009F0839">
              <w:rPr>
                <w:rFonts w:ascii="Times New Roman" w:hAnsi="Times New Roman" w:cs="Times New Roman"/>
                <w:sz w:val="24"/>
              </w:rPr>
              <w:t>.06.202</w:t>
            </w:r>
            <w:r w:rsidR="003A5D12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B90E64" w:rsidTr="001E61C4">
        <w:trPr>
          <w:trHeight w:val="608"/>
        </w:trPr>
        <w:tc>
          <w:tcPr>
            <w:tcW w:w="958" w:type="dxa"/>
          </w:tcPr>
          <w:p w:rsidR="00B90E64" w:rsidRPr="007E4346" w:rsidRDefault="00B90E64" w:rsidP="00BA445C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07.30 – 8.00</w:t>
            </w:r>
          </w:p>
        </w:tc>
        <w:tc>
          <w:tcPr>
            <w:tcW w:w="8865" w:type="dxa"/>
          </w:tcPr>
          <w:p w:rsidR="00B90E64" w:rsidRPr="00FD4B71" w:rsidRDefault="00B90E64" w:rsidP="003A5D12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Прибытие участникови экспертов.</w:t>
            </w:r>
          </w:p>
        </w:tc>
      </w:tr>
      <w:tr w:rsidR="00B90E64" w:rsidTr="001E61C4">
        <w:trPr>
          <w:trHeight w:val="748"/>
        </w:trPr>
        <w:tc>
          <w:tcPr>
            <w:tcW w:w="958" w:type="dxa"/>
          </w:tcPr>
          <w:p w:rsidR="00B90E64" w:rsidRPr="007E4346" w:rsidRDefault="00B90E64" w:rsidP="00BA445C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8.00-</w:t>
            </w:r>
            <w:r w:rsidRPr="0070019F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A5D1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65" w:type="dxa"/>
          </w:tcPr>
          <w:p w:rsidR="00B90E64" w:rsidRPr="007E4346" w:rsidRDefault="00B90E64" w:rsidP="005F0ACF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ТО и ТБ. </w:t>
            </w:r>
          </w:p>
          <w:p w:rsidR="00B90E64" w:rsidRPr="007E4346" w:rsidRDefault="00B90E64" w:rsidP="005F0ACF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Брифинг</w:t>
            </w: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и экспертов.</w:t>
            </w:r>
          </w:p>
        </w:tc>
      </w:tr>
      <w:tr w:rsidR="00B90E64" w:rsidTr="001E61C4">
        <w:trPr>
          <w:trHeight w:val="706"/>
        </w:trPr>
        <w:tc>
          <w:tcPr>
            <w:tcW w:w="958" w:type="dxa"/>
          </w:tcPr>
          <w:p w:rsidR="00B90E64" w:rsidRPr="007E4346" w:rsidRDefault="00B90E64" w:rsidP="003A5D12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A5D1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r w:rsidR="003A5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A5D1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65" w:type="dxa"/>
          </w:tcPr>
          <w:p w:rsidR="00B90E64" w:rsidRPr="00F516C9" w:rsidRDefault="00B90E64" w:rsidP="003A5D12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ып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ол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е </w:t>
            </w:r>
            <w:r w:rsidR="003A5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модуля 1</w:t>
            </w:r>
          </w:p>
        </w:tc>
      </w:tr>
      <w:tr w:rsidR="00B90E64" w:rsidTr="001E61C4">
        <w:trPr>
          <w:trHeight w:val="524"/>
        </w:trPr>
        <w:tc>
          <w:tcPr>
            <w:tcW w:w="958" w:type="dxa"/>
          </w:tcPr>
          <w:p w:rsidR="00B90E64" w:rsidRPr="007E4346" w:rsidRDefault="00B90E64" w:rsidP="003A5D12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A5D12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A5D12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865" w:type="dxa"/>
          </w:tcPr>
          <w:p w:rsidR="00B90E64" w:rsidRPr="007E4346" w:rsidRDefault="00B90E64" w:rsidP="005F0ACF">
            <w:pPr>
              <w:spacing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Обед для участников и экспертов</w:t>
            </w:r>
          </w:p>
        </w:tc>
      </w:tr>
      <w:tr w:rsidR="00B90E64" w:rsidTr="001E61C4">
        <w:trPr>
          <w:trHeight w:val="574"/>
        </w:trPr>
        <w:tc>
          <w:tcPr>
            <w:tcW w:w="958" w:type="dxa"/>
          </w:tcPr>
          <w:p w:rsidR="00B90E64" w:rsidRPr="007E4346" w:rsidRDefault="00B90E64" w:rsidP="003A5D12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A5D12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3A5D12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A5D12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865" w:type="dxa"/>
          </w:tcPr>
          <w:p w:rsidR="00B90E64" w:rsidRPr="007E4346" w:rsidRDefault="00B90E64" w:rsidP="003A5D12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ып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ол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е </w:t>
            </w:r>
            <w:r w:rsidR="003A5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модуля 2</w:t>
            </w:r>
          </w:p>
        </w:tc>
      </w:tr>
      <w:tr w:rsidR="00B90E64" w:rsidTr="003A5D12">
        <w:trPr>
          <w:trHeight w:val="341"/>
        </w:trPr>
        <w:tc>
          <w:tcPr>
            <w:tcW w:w="958" w:type="dxa"/>
          </w:tcPr>
          <w:p w:rsidR="00B90E64" w:rsidRDefault="003A5D12" w:rsidP="003A5D12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B90E6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="00B90E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B90E6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865" w:type="dxa"/>
          </w:tcPr>
          <w:p w:rsidR="00B90E64" w:rsidRPr="009A0488" w:rsidRDefault="003A5D12" w:rsidP="005F0ACF">
            <w:pPr>
              <w:pStyle w:val="a3"/>
              <w:spacing w:before="0" w:beforeAutospacing="0" w:after="0" w:afterAutospacing="0"/>
              <w:ind w:right="-20"/>
            </w:pPr>
            <w:r>
              <w:t>Завершение дня ДЭ для участников</w:t>
            </w:r>
          </w:p>
        </w:tc>
      </w:tr>
      <w:tr w:rsidR="005F0ACF" w:rsidTr="005F0ACF">
        <w:trPr>
          <w:trHeight w:val="495"/>
        </w:trPr>
        <w:tc>
          <w:tcPr>
            <w:tcW w:w="958" w:type="dxa"/>
          </w:tcPr>
          <w:p w:rsidR="005F0ACF" w:rsidRPr="007E4346" w:rsidRDefault="003A5D12" w:rsidP="003A5D12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18.00</w:t>
            </w:r>
            <w:r w:rsidR="005F0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5F0ACF"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  <w:r w:rsidR="00B90E6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865" w:type="dxa"/>
            <w:shd w:val="clear" w:color="auto" w:fill="auto"/>
          </w:tcPr>
          <w:p w:rsidR="005F0ACF" w:rsidRDefault="005F0ACF" w:rsidP="005F0ACF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Подведение итогов </w:t>
            </w:r>
          </w:p>
          <w:p w:rsidR="005F0ACF" w:rsidRDefault="005F0ACF" w:rsidP="005F0ACF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Блокировка критериев в 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CIS</w:t>
            </w:r>
          </w:p>
          <w:p w:rsidR="005F0ACF" w:rsidRDefault="005F0ACF" w:rsidP="005F0ACF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Сверка ведомостей</w:t>
            </w:r>
          </w:p>
          <w:p w:rsidR="005F0ACF" w:rsidRPr="007E4346" w:rsidRDefault="005F0ACF" w:rsidP="005F0ACF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Заполнение итогового протокола </w:t>
            </w:r>
          </w:p>
        </w:tc>
      </w:tr>
    </w:tbl>
    <w:p w:rsidR="00E31B6F" w:rsidRPr="00880966" w:rsidRDefault="00E31B6F" w:rsidP="003A5D12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E31B6F" w:rsidRPr="00880966" w:rsidSect="00E31B6F">
      <w:pgSz w:w="11906" w:h="16838"/>
      <w:pgMar w:top="426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523E"/>
    <w:rsid w:val="000A167E"/>
    <w:rsid w:val="000F7760"/>
    <w:rsid w:val="001970CF"/>
    <w:rsid w:val="001E61C4"/>
    <w:rsid w:val="002A6B9C"/>
    <w:rsid w:val="003332D1"/>
    <w:rsid w:val="003A5D12"/>
    <w:rsid w:val="005A3E92"/>
    <w:rsid w:val="005F0ACF"/>
    <w:rsid w:val="0070019F"/>
    <w:rsid w:val="00880966"/>
    <w:rsid w:val="008C27D3"/>
    <w:rsid w:val="00963B0D"/>
    <w:rsid w:val="009A0488"/>
    <w:rsid w:val="009E3A90"/>
    <w:rsid w:val="009F0839"/>
    <w:rsid w:val="00B0523E"/>
    <w:rsid w:val="00B7462B"/>
    <w:rsid w:val="00B90E64"/>
    <w:rsid w:val="00C641F1"/>
    <w:rsid w:val="00C846FF"/>
    <w:rsid w:val="00CB7FCE"/>
    <w:rsid w:val="00D7469A"/>
    <w:rsid w:val="00E31B6F"/>
    <w:rsid w:val="00E82175"/>
    <w:rsid w:val="00ED7377"/>
    <w:rsid w:val="00F321BA"/>
    <w:rsid w:val="00F516C9"/>
    <w:rsid w:val="00F804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6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C27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9A0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C27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9A0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6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2</cp:revision>
  <dcterms:created xsi:type="dcterms:W3CDTF">2022-06-20T08:43:00Z</dcterms:created>
  <dcterms:modified xsi:type="dcterms:W3CDTF">2022-06-20T08:43:00Z</dcterms:modified>
</cp:coreProperties>
</file>