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6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9E3A90" w:rsidRDefault="00B31BB3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Заместитель директора по УП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 </w:t>
      </w:r>
      <w:r w:rsidR="00B31BB3">
        <w:rPr>
          <w:rFonts w:ascii="Times New Roman" w:hAnsi="Times New Roman" w:cs="Times New Roman"/>
          <w:sz w:val="24"/>
        </w:rPr>
        <w:t>Рожкова Т.А</w:t>
      </w:r>
      <w:r>
        <w:rPr>
          <w:rFonts w:ascii="Times New Roman" w:hAnsi="Times New Roman" w:cs="Times New Roman"/>
          <w:sz w:val="24"/>
        </w:rPr>
        <w:t>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«_____»_______________ 202</w:t>
      </w:r>
      <w:r w:rsidR="0070019F">
        <w:rPr>
          <w:rFonts w:ascii="Times New Roman" w:hAnsi="Times New Roman" w:cs="Times New Roman"/>
          <w:sz w:val="24"/>
          <w:lang w:val="en-US"/>
        </w:rPr>
        <w:t>2</w:t>
      </w:r>
      <w:r>
        <w:rPr>
          <w:rFonts w:ascii="Times New Roman" w:hAnsi="Times New Roman" w:cs="Times New Roman"/>
          <w:sz w:val="24"/>
        </w:rPr>
        <w:t>г.</w:t>
      </w:r>
    </w:p>
    <w:p w:rsidR="009E3A90" w:rsidRDefault="009E3A90" w:rsidP="009E3A9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9E3A90" w:rsidRDefault="009E3A90" w:rsidP="009E3A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График прохождения ГИА в форме демонстрационного экзамена</w:t>
      </w:r>
    </w:p>
    <w:p w:rsidR="00AC6D57" w:rsidRPr="00AC6D57" w:rsidRDefault="00E31B6F" w:rsidP="00AC6D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Профессия «</w:t>
      </w:r>
      <w:r w:rsidR="00AC6D57" w:rsidRPr="00AC6D57">
        <w:rPr>
          <w:rFonts w:ascii="Times New Roman" w:hAnsi="Times New Roman" w:cs="Times New Roman"/>
          <w:sz w:val="24"/>
        </w:rPr>
        <w:t>Производство неметаллических строительных изделий и</w:t>
      </w:r>
    </w:p>
    <w:p w:rsidR="00E31B6F" w:rsidRDefault="00AC6D57" w:rsidP="00AC6D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C6D57">
        <w:rPr>
          <w:rFonts w:ascii="Times New Roman" w:hAnsi="Times New Roman" w:cs="Times New Roman"/>
          <w:sz w:val="24"/>
        </w:rPr>
        <w:t>конструкций</w:t>
      </w:r>
      <w:r w:rsidR="0070019F">
        <w:rPr>
          <w:rFonts w:ascii="Times New Roman" w:hAnsi="Times New Roman" w:cs="Times New Roman"/>
          <w:sz w:val="24"/>
        </w:rPr>
        <w:t xml:space="preserve">» </w:t>
      </w:r>
      <w:r w:rsidR="00880966">
        <w:rPr>
          <w:rFonts w:ascii="Times New Roman" w:hAnsi="Times New Roman" w:cs="Times New Roman"/>
          <w:sz w:val="24"/>
        </w:rPr>
        <w:t xml:space="preserve">группа </w:t>
      </w:r>
      <w:r>
        <w:rPr>
          <w:rFonts w:ascii="Times New Roman" w:hAnsi="Times New Roman" w:cs="Times New Roman"/>
          <w:sz w:val="24"/>
        </w:rPr>
        <w:t>ПНСК</w:t>
      </w:r>
      <w:r w:rsidR="007F1A2E">
        <w:rPr>
          <w:rFonts w:ascii="Times New Roman" w:hAnsi="Times New Roman" w:cs="Times New Roman"/>
          <w:sz w:val="24"/>
        </w:rPr>
        <w:t xml:space="preserve">-81 </w:t>
      </w:r>
      <w:r w:rsidR="00E31B6F">
        <w:rPr>
          <w:rFonts w:ascii="Times New Roman" w:hAnsi="Times New Roman" w:cs="Times New Roman"/>
          <w:sz w:val="24"/>
        </w:rPr>
        <w:t xml:space="preserve">по компетенции </w:t>
      </w:r>
      <w:r w:rsidR="00F804CE">
        <w:rPr>
          <w:rFonts w:ascii="Times New Roman" w:hAnsi="Times New Roman" w:cs="Times New Roman"/>
          <w:sz w:val="24"/>
        </w:rPr>
        <w:t>Охрана труда</w:t>
      </w:r>
    </w:p>
    <w:tbl>
      <w:tblPr>
        <w:tblW w:w="0" w:type="auto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8865"/>
      </w:tblGrid>
      <w:tr w:rsidR="00E31B6F" w:rsidTr="001E61C4">
        <w:trPr>
          <w:trHeight w:val="405"/>
        </w:trPr>
        <w:tc>
          <w:tcPr>
            <w:tcW w:w="9823" w:type="dxa"/>
            <w:gridSpan w:val="2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1, С – 1 (подготовительный день)</w:t>
            </w:r>
          </w:p>
          <w:p w:rsidR="00E31B6F" w:rsidRDefault="00AC6D57" w:rsidP="00AC6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</w:t>
            </w:r>
            <w:r w:rsidR="00E31B6F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B31BB3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="009F0839">
              <w:rPr>
                <w:rFonts w:ascii="Times New Roman" w:hAnsi="Times New Roman" w:cs="Times New Roman"/>
                <w:sz w:val="24"/>
              </w:rPr>
              <w:t>.06.202</w:t>
            </w:r>
            <w:r w:rsidR="003A5D1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E31B6F" w:rsidTr="001E61C4">
        <w:trPr>
          <w:trHeight w:val="255"/>
        </w:trPr>
        <w:tc>
          <w:tcPr>
            <w:tcW w:w="958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8865" w:type="dxa"/>
          </w:tcPr>
          <w:p w:rsidR="00E31B6F" w:rsidRDefault="00E31B6F" w:rsidP="009E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</w:tr>
      <w:tr w:rsidR="008C27D3" w:rsidTr="001E61C4">
        <w:trPr>
          <w:trHeight w:val="390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8.00-8.30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pStyle w:val="Default"/>
              <w:jc w:val="both"/>
              <w:rPr>
                <w:i/>
              </w:rPr>
            </w:pPr>
            <w:r w:rsidRPr="007E4346"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t>егистрация экспертов вЦПДЭ.</w:t>
            </w:r>
          </w:p>
        </w:tc>
      </w:tr>
      <w:tr w:rsidR="008C27D3" w:rsidTr="003A5D12">
        <w:trPr>
          <w:trHeight w:val="2742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0 - 12.00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еньэ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спер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главным экспертом задания Демонстрационного Экзамена</w:t>
            </w:r>
          </w:p>
          <w:p w:rsidR="008C27D3" w:rsidRPr="00FD4B71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Принятие экспертами площадки ЦПДЭ.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акта о готовности / не готовности площадки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экспертов по ТБ и ОТ.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экспертов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ЦПДЭ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экспертов на умение производить оценку. 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Знакомство с актуализированным конкурсным заданием и критериями оценки. 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Блокировка схемы оценок в CIS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.</w:t>
            </w:r>
          </w:p>
        </w:tc>
      </w:tr>
      <w:tr w:rsidR="008C27D3" w:rsidTr="001E61C4">
        <w:trPr>
          <w:trHeight w:val="585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12.00-12.30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i/>
                <w:spacing w:val="-1"/>
                <w:sz w:val="24"/>
                <w:szCs w:val="24"/>
              </w:rPr>
              <w:t>Обед для экспертов</w:t>
            </w:r>
          </w:p>
        </w:tc>
      </w:tr>
      <w:tr w:rsidR="008C27D3" w:rsidTr="005F0ACF">
        <w:trPr>
          <w:trHeight w:val="2159"/>
        </w:trPr>
        <w:tc>
          <w:tcPr>
            <w:tcW w:w="958" w:type="dxa"/>
          </w:tcPr>
          <w:p w:rsidR="008C27D3" w:rsidRPr="007E4346" w:rsidRDefault="008C27D3" w:rsidP="005F0ACF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12.30-15.00</w:t>
            </w:r>
          </w:p>
        </w:tc>
        <w:tc>
          <w:tcPr>
            <w:tcW w:w="8865" w:type="dxa"/>
          </w:tcPr>
          <w:p w:rsidR="008C27D3" w:rsidRPr="007E4346" w:rsidRDefault="008C27D3" w:rsidP="005F0ACF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участников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участников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 ЦПДЭ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Инструктаж участников по ТБ и ОТ.</w:t>
            </w:r>
          </w:p>
          <w:p w:rsidR="008C27D3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Подписание протоколов ДЭ.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Распределение рабочих мест (жеребьевка)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Ознакомление участников  с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актуализированным конкурсным заданием и документацией.</w:t>
            </w:r>
          </w:p>
          <w:p w:rsidR="008C27D3" w:rsidRPr="007E4346" w:rsidRDefault="008C27D3" w:rsidP="005F0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рабочих мест.</w:t>
            </w:r>
          </w:p>
        </w:tc>
      </w:tr>
      <w:tr w:rsidR="008C27D3" w:rsidTr="001E61C4">
        <w:trPr>
          <w:trHeight w:val="554"/>
        </w:trPr>
        <w:tc>
          <w:tcPr>
            <w:tcW w:w="9823" w:type="dxa"/>
            <w:gridSpan w:val="2"/>
          </w:tcPr>
          <w:p w:rsidR="003332D1" w:rsidRDefault="003332D1" w:rsidP="005F0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2, С  1</w:t>
            </w:r>
          </w:p>
          <w:p w:rsidR="008C27D3" w:rsidRPr="007E4346" w:rsidRDefault="00AC6D57" w:rsidP="00AC6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</w:t>
            </w:r>
            <w:r w:rsidR="003332D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B31BB3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bookmarkStart w:id="0" w:name="_GoBack"/>
            <w:bookmarkEnd w:id="0"/>
            <w:r w:rsidR="009F0839">
              <w:rPr>
                <w:rFonts w:ascii="Times New Roman" w:hAnsi="Times New Roman" w:cs="Times New Roman"/>
                <w:sz w:val="24"/>
              </w:rPr>
              <w:t>.06.202</w:t>
            </w:r>
            <w:r w:rsidR="003A5D12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90E64" w:rsidTr="001E61C4">
        <w:trPr>
          <w:trHeight w:val="608"/>
        </w:trPr>
        <w:tc>
          <w:tcPr>
            <w:tcW w:w="958" w:type="dxa"/>
          </w:tcPr>
          <w:p w:rsidR="00B90E64" w:rsidRPr="007E4346" w:rsidRDefault="00B90E64" w:rsidP="00BA445C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07.30 – 8.00</w:t>
            </w:r>
          </w:p>
        </w:tc>
        <w:tc>
          <w:tcPr>
            <w:tcW w:w="8865" w:type="dxa"/>
          </w:tcPr>
          <w:p w:rsidR="00B90E64" w:rsidRPr="00FD4B71" w:rsidRDefault="00B90E64" w:rsidP="003A5D12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>Прибытие участникови экспертов.</w:t>
            </w:r>
          </w:p>
        </w:tc>
      </w:tr>
      <w:tr w:rsidR="00B90E64" w:rsidTr="001E61C4">
        <w:trPr>
          <w:trHeight w:val="748"/>
        </w:trPr>
        <w:tc>
          <w:tcPr>
            <w:tcW w:w="958" w:type="dxa"/>
          </w:tcPr>
          <w:p w:rsidR="00B90E64" w:rsidRPr="007E4346" w:rsidRDefault="00B90E64" w:rsidP="00BA445C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</w:t>
            </w:r>
            <w:r w:rsidRPr="0070019F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B90E64" w:rsidRPr="007E4346" w:rsidRDefault="00B90E64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ТО и ТБ. </w:t>
            </w:r>
          </w:p>
          <w:p w:rsidR="00B90E64" w:rsidRPr="007E4346" w:rsidRDefault="00B90E64" w:rsidP="005F0ACF">
            <w:pPr>
              <w:tabs>
                <w:tab w:val="left" w:pos="2960"/>
              </w:tabs>
              <w:spacing w:after="0" w:line="240" w:lineRule="auto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  <w:r w:rsidRPr="007E434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экспертов.</w:t>
            </w:r>
          </w:p>
        </w:tc>
      </w:tr>
      <w:tr w:rsidR="00B90E64" w:rsidTr="001E61C4">
        <w:trPr>
          <w:trHeight w:val="706"/>
        </w:trPr>
        <w:tc>
          <w:tcPr>
            <w:tcW w:w="958" w:type="dxa"/>
          </w:tcPr>
          <w:p w:rsidR="00B90E64" w:rsidRPr="007E4346" w:rsidRDefault="00B90E64" w:rsidP="003A5D1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5" w:type="dxa"/>
          </w:tcPr>
          <w:p w:rsidR="00B90E64" w:rsidRPr="00F516C9" w:rsidRDefault="00B90E64" w:rsidP="003A5D1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 w:rsidR="003A5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модуля 1</w:t>
            </w:r>
          </w:p>
        </w:tc>
      </w:tr>
      <w:tr w:rsidR="00B90E64" w:rsidTr="001E61C4">
        <w:trPr>
          <w:trHeight w:val="524"/>
        </w:trPr>
        <w:tc>
          <w:tcPr>
            <w:tcW w:w="958" w:type="dxa"/>
          </w:tcPr>
          <w:p w:rsidR="00B90E64" w:rsidRPr="007E4346" w:rsidRDefault="00B90E64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B90E64" w:rsidRPr="007E4346" w:rsidRDefault="00B90E64" w:rsidP="005F0ACF">
            <w:pPr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Обед для участников и экспертов</w:t>
            </w:r>
          </w:p>
        </w:tc>
      </w:tr>
      <w:tr w:rsidR="00B90E64" w:rsidTr="001E61C4">
        <w:trPr>
          <w:trHeight w:val="574"/>
        </w:trPr>
        <w:tc>
          <w:tcPr>
            <w:tcW w:w="958" w:type="dxa"/>
          </w:tcPr>
          <w:p w:rsidR="00B90E64" w:rsidRPr="007E4346" w:rsidRDefault="00B90E64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A5D1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B90E64" w:rsidRPr="007E4346" w:rsidRDefault="00B90E64" w:rsidP="003A5D12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ып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ол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 w:rsidRPr="007E43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 w:rsidR="003A5D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модуля 2</w:t>
            </w:r>
          </w:p>
        </w:tc>
      </w:tr>
      <w:tr w:rsidR="00B90E64" w:rsidTr="003A5D12">
        <w:trPr>
          <w:trHeight w:val="341"/>
        </w:trPr>
        <w:tc>
          <w:tcPr>
            <w:tcW w:w="958" w:type="dxa"/>
          </w:tcPr>
          <w:p w:rsidR="00B90E64" w:rsidRDefault="003A5D12" w:rsidP="003A5D12">
            <w:pPr>
              <w:spacing w:after="0" w:line="240" w:lineRule="auto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865" w:type="dxa"/>
          </w:tcPr>
          <w:p w:rsidR="00B90E64" w:rsidRPr="009A0488" w:rsidRDefault="003A5D12" w:rsidP="005F0ACF">
            <w:pPr>
              <w:pStyle w:val="a3"/>
              <w:spacing w:before="0" w:beforeAutospacing="0" w:after="0" w:afterAutospacing="0"/>
              <w:ind w:right="-20"/>
            </w:pPr>
            <w:r>
              <w:t>Завершение дня ДЭ для участников</w:t>
            </w:r>
          </w:p>
        </w:tc>
      </w:tr>
      <w:tr w:rsidR="005F0ACF" w:rsidTr="005F0ACF">
        <w:trPr>
          <w:trHeight w:val="495"/>
        </w:trPr>
        <w:tc>
          <w:tcPr>
            <w:tcW w:w="958" w:type="dxa"/>
          </w:tcPr>
          <w:p w:rsidR="005F0ACF" w:rsidRPr="007E4346" w:rsidRDefault="003A5D12" w:rsidP="003A5D12">
            <w:pPr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  <w:r w:rsidR="005F0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5F0ACF"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 w:rsidR="00B90E6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65" w:type="dxa"/>
            <w:shd w:val="clear" w:color="auto" w:fill="auto"/>
          </w:tcPr>
          <w:p w:rsidR="005F0ACF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Подведение итогов </w:t>
            </w:r>
          </w:p>
          <w:p w:rsidR="005F0ACF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Блокировка критериев в </w:t>
            </w:r>
            <w:r w:rsidRPr="007E4346">
              <w:rPr>
                <w:rFonts w:ascii="Times New Roman" w:eastAsia="Times New Roman" w:hAnsi="Times New Roman" w:cs="Times New Roman"/>
                <w:sz w:val="24"/>
                <w:szCs w:val="24"/>
              </w:rPr>
              <w:t>CIS</w:t>
            </w:r>
          </w:p>
          <w:p w:rsidR="005F0ACF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Сверка ведомостей</w:t>
            </w:r>
          </w:p>
          <w:p w:rsidR="005F0ACF" w:rsidRPr="007E4346" w:rsidRDefault="005F0ACF" w:rsidP="005F0ACF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итогового протокола </w:t>
            </w:r>
          </w:p>
        </w:tc>
      </w:tr>
    </w:tbl>
    <w:p w:rsidR="00E31B6F" w:rsidRPr="00880966" w:rsidRDefault="00E31B6F" w:rsidP="003A5D12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E31B6F" w:rsidRPr="00880966" w:rsidSect="00E31B6F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523E"/>
    <w:rsid w:val="000605D4"/>
    <w:rsid w:val="00085D4D"/>
    <w:rsid w:val="000A167E"/>
    <w:rsid w:val="000F7760"/>
    <w:rsid w:val="001970CF"/>
    <w:rsid w:val="001E61C4"/>
    <w:rsid w:val="002A6B9C"/>
    <w:rsid w:val="003332D1"/>
    <w:rsid w:val="003A5D12"/>
    <w:rsid w:val="005A3E92"/>
    <w:rsid w:val="005F0ACF"/>
    <w:rsid w:val="0070019F"/>
    <w:rsid w:val="007F1A2E"/>
    <w:rsid w:val="00880966"/>
    <w:rsid w:val="008C27D3"/>
    <w:rsid w:val="00942E63"/>
    <w:rsid w:val="00963B0D"/>
    <w:rsid w:val="009A0488"/>
    <w:rsid w:val="009E3A90"/>
    <w:rsid w:val="009F0839"/>
    <w:rsid w:val="00AC6D57"/>
    <w:rsid w:val="00B0523E"/>
    <w:rsid w:val="00B31BB3"/>
    <w:rsid w:val="00B90E64"/>
    <w:rsid w:val="00C641F1"/>
    <w:rsid w:val="00C846FF"/>
    <w:rsid w:val="00CB7FCE"/>
    <w:rsid w:val="00D7469A"/>
    <w:rsid w:val="00DE6A96"/>
    <w:rsid w:val="00E31B6F"/>
    <w:rsid w:val="00ED7377"/>
    <w:rsid w:val="00F321BA"/>
    <w:rsid w:val="00F516C9"/>
    <w:rsid w:val="00F80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2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A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2022-06-20T08:44:00Z</dcterms:created>
  <dcterms:modified xsi:type="dcterms:W3CDTF">2022-06-20T08:44:00Z</dcterms:modified>
</cp:coreProperties>
</file>