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F3" w:rsidRPr="00206EDD" w:rsidRDefault="00360565" w:rsidP="009B761A">
      <w:pPr>
        <w:pStyle w:val="a3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5737225</wp:posOffset>
            </wp:positionH>
            <wp:positionV relativeFrom="paragraph">
              <wp:posOffset>0</wp:posOffset>
            </wp:positionV>
            <wp:extent cx="809625" cy="647700"/>
            <wp:effectExtent l="0" t="0" r="9525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ED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3BF3" w:rsidRPr="00206EDD" w:rsidRDefault="00360565">
      <w:pPr>
        <w:spacing w:after="525" w:line="259" w:lineRule="auto"/>
        <w:ind w:left="72" w:right="266" w:firstLine="0"/>
        <w:jc w:val="center"/>
      </w:pPr>
      <w:r w:rsidRPr="00206EDD">
        <w:rPr>
          <w:b/>
          <w:sz w:val="24"/>
        </w:rPr>
        <w:t xml:space="preserve"> </w:t>
      </w:r>
    </w:p>
    <w:p w:rsidR="00867395" w:rsidRPr="00206EDD" w:rsidRDefault="00867395">
      <w:pPr>
        <w:spacing w:after="175" w:line="259" w:lineRule="auto"/>
        <w:ind w:left="17" w:right="266" w:firstLine="0"/>
        <w:jc w:val="left"/>
        <w:rPr>
          <w:rFonts w:eastAsia="Calibri"/>
          <w:b/>
          <w:sz w:val="48"/>
          <w:szCs w:val="48"/>
        </w:rPr>
      </w:pPr>
      <w:r w:rsidRPr="00206EDD">
        <w:rPr>
          <w:rFonts w:eastAsia="Calibri"/>
          <w:b/>
          <w:sz w:val="48"/>
          <w:szCs w:val="48"/>
        </w:rPr>
        <w:t>Проект к</w:t>
      </w:r>
      <w:r w:rsidR="00360565" w:rsidRPr="00206EDD">
        <w:rPr>
          <w:rFonts w:eastAsia="Calibri"/>
          <w:b/>
          <w:sz w:val="48"/>
          <w:szCs w:val="48"/>
        </w:rPr>
        <w:t>онкурсно</w:t>
      </w:r>
      <w:r w:rsidRPr="00206EDD">
        <w:rPr>
          <w:rFonts w:eastAsia="Calibri"/>
          <w:b/>
          <w:sz w:val="48"/>
          <w:szCs w:val="48"/>
        </w:rPr>
        <w:t>го</w:t>
      </w:r>
      <w:r w:rsidR="00360565" w:rsidRPr="00206EDD">
        <w:rPr>
          <w:rFonts w:eastAsia="Calibri"/>
          <w:b/>
          <w:sz w:val="48"/>
          <w:szCs w:val="48"/>
        </w:rPr>
        <w:t xml:space="preserve"> задани</w:t>
      </w:r>
      <w:r w:rsidRPr="00206EDD">
        <w:rPr>
          <w:rFonts w:eastAsia="Calibri"/>
          <w:b/>
          <w:sz w:val="48"/>
          <w:szCs w:val="48"/>
        </w:rPr>
        <w:t>я</w:t>
      </w:r>
    </w:p>
    <w:p w:rsidR="00123BF3" w:rsidRPr="00206EDD" w:rsidRDefault="00867395">
      <w:pPr>
        <w:spacing w:after="175" w:line="259" w:lineRule="auto"/>
        <w:ind w:left="17" w:right="266" w:firstLine="0"/>
        <w:jc w:val="left"/>
        <w:rPr>
          <w:sz w:val="48"/>
          <w:szCs w:val="48"/>
        </w:rPr>
      </w:pPr>
      <w:r w:rsidRPr="00206EDD">
        <w:rPr>
          <w:rFonts w:eastAsia="Calibri"/>
          <w:b/>
          <w:sz w:val="48"/>
          <w:szCs w:val="48"/>
        </w:rPr>
        <w:t xml:space="preserve">для </w:t>
      </w:r>
      <w:r w:rsidR="00267DEF">
        <w:rPr>
          <w:rFonts w:eastAsia="Calibri"/>
          <w:b/>
          <w:sz w:val="48"/>
          <w:szCs w:val="48"/>
        </w:rPr>
        <w:t>регионального</w:t>
      </w:r>
      <w:r w:rsidR="00BC1347" w:rsidRPr="00206EDD">
        <w:rPr>
          <w:rFonts w:eastAsia="Calibri"/>
          <w:b/>
          <w:sz w:val="48"/>
          <w:szCs w:val="48"/>
        </w:rPr>
        <w:t xml:space="preserve"> чемпионата</w:t>
      </w:r>
      <w:r w:rsidR="00407007" w:rsidRPr="00206EDD">
        <w:rPr>
          <w:rFonts w:eastAsia="Calibri"/>
          <w:b/>
          <w:sz w:val="48"/>
          <w:szCs w:val="48"/>
        </w:rPr>
        <w:t xml:space="preserve"> 20</w:t>
      </w:r>
      <w:r w:rsidR="00267DEF">
        <w:rPr>
          <w:rFonts w:eastAsia="Calibri"/>
          <w:b/>
          <w:sz w:val="48"/>
          <w:szCs w:val="48"/>
        </w:rPr>
        <w:t>20</w:t>
      </w:r>
      <w:r w:rsidR="00407007" w:rsidRPr="00206EDD">
        <w:rPr>
          <w:rFonts w:eastAsia="Calibri"/>
          <w:b/>
          <w:sz w:val="48"/>
          <w:szCs w:val="48"/>
        </w:rPr>
        <w:t>г</w:t>
      </w:r>
    </w:p>
    <w:p w:rsidR="00123BF3" w:rsidRPr="00206EDD" w:rsidRDefault="00360565">
      <w:pPr>
        <w:spacing w:after="241" w:line="259" w:lineRule="auto"/>
        <w:ind w:left="17" w:right="266" w:firstLine="0"/>
        <w:jc w:val="left"/>
      </w:pPr>
      <w:r w:rsidRPr="00206EDD">
        <w:rPr>
          <w:rFonts w:eastAsia="Calibri"/>
          <w:b/>
          <w:sz w:val="48"/>
        </w:rPr>
        <w:t xml:space="preserve"> </w:t>
      </w:r>
    </w:p>
    <w:p w:rsidR="00123BF3" w:rsidRPr="00206EDD" w:rsidRDefault="00360565">
      <w:pPr>
        <w:spacing w:after="241" w:line="259" w:lineRule="auto"/>
        <w:ind w:left="12"/>
        <w:jc w:val="left"/>
        <w:rPr>
          <w:sz w:val="40"/>
          <w:szCs w:val="40"/>
        </w:rPr>
      </w:pPr>
      <w:r w:rsidRPr="00206EDD">
        <w:rPr>
          <w:rFonts w:eastAsia="Calibri"/>
          <w:b/>
          <w:sz w:val="40"/>
          <w:szCs w:val="40"/>
        </w:rPr>
        <w:t xml:space="preserve">Компетенция </w:t>
      </w:r>
    </w:p>
    <w:p w:rsidR="00123BF3" w:rsidRPr="00206EDD" w:rsidRDefault="00360565">
      <w:pPr>
        <w:spacing w:after="157" w:line="259" w:lineRule="auto"/>
        <w:ind w:left="12"/>
        <w:jc w:val="left"/>
        <w:rPr>
          <w:sz w:val="40"/>
          <w:szCs w:val="40"/>
        </w:rPr>
      </w:pPr>
      <w:r w:rsidRPr="00206EDD">
        <w:rPr>
          <w:rFonts w:eastAsia="Calibri"/>
          <w:b/>
          <w:sz w:val="40"/>
          <w:szCs w:val="40"/>
        </w:rPr>
        <w:t xml:space="preserve">«Графический дизайн» </w:t>
      </w:r>
    </w:p>
    <w:p w:rsidR="00123BF3" w:rsidRPr="00206EDD" w:rsidRDefault="00360565">
      <w:pPr>
        <w:spacing w:after="33" w:line="259" w:lineRule="auto"/>
        <w:ind w:left="17" w:firstLine="0"/>
        <w:jc w:val="left"/>
        <w:rPr>
          <w:sz w:val="40"/>
          <w:szCs w:val="40"/>
        </w:rPr>
      </w:pPr>
      <w:r w:rsidRPr="00206EDD">
        <w:rPr>
          <w:rFonts w:eastAsia="Arial"/>
          <w:b/>
          <w:sz w:val="40"/>
          <w:szCs w:val="40"/>
        </w:rPr>
        <w:t xml:space="preserve"> </w:t>
      </w:r>
    </w:p>
    <w:p w:rsidR="00123BF3" w:rsidRPr="00206EDD" w:rsidRDefault="00360565">
      <w:pPr>
        <w:spacing w:after="0" w:line="259" w:lineRule="auto"/>
        <w:ind w:left="17" w:firstLine="0"/>
        <w:jc w:val="left"/>
        <w:rPr>
          <w:sz w:val="36"/>
          <w:szCs w:val="36"/>
        </w:rPr>
      </w:pPr>
      <w:r w:rsidRPr="00206EDD">
        <w:rPr>
          <w:rFonts w:eastAsia="Arial"/>
          <w:b/>
          <w:sz w:val="36"/>
          <w:szCs w:val="36"/>
        </w:rPr>
        <w:t xml:space="preserve">«Создание продуктов графического дизайна» </w:t>
      </w:r>
    </w:p>
    <w:p w:rsidR="00123BF3" w:rsidRPr="00206EDD" w:rsidRDefault="00360565">
      <w:pPr>
        <w:spacing w:after="124" w:line="259" w:lineRule="auto"/>
        <w:ind w:left="17" w:firstLine="0"/>
        <w:jc w:val="left"/>
      </w:pPr>
      <w:r w:rsidRPr="00206EDD">
        <w:rPr>
          <w:rFonts w:eastAsia="Calibri"/>
          <w:b/>
          <w:sz w:val="40"/>
        </w:rPr>
        <w:t xml:space="preserve"> </w:t>
      </w:r>
    </w:p>
    <w:p w:rsidR="00123BF3" w:rsidRPr="00206EDD" w:rsidRDefault="00360565">
      <w:pPr>
        <w:spacing w:after="251" w:line="259" w:lineRule="auto"/>
        <w:ind w:left="12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Конкурсное задание включает в себя следующие разделы: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Введение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Формы участия в конкурсе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Задание для конкурса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Модули задания и необходимое время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Критерии оценки </w:t>
      </w:r>
    </w:p>
    <w:p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Необходимые приложения </w:t>
      </w:r>
    </w:p>
    <w:p w:rsidR="00123BF3" w:rsidRPr="00206EDD" w:rsidRDefault="00360565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</w:p>
    <w:p w:rsidR="00123BF3" w:rsidRPr="00206EDD" w:rsidRDefault="00360565" w:rsidP="00407007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Количество часов на выполнение задания:</w:t>
      </w:r>
      <w:r w:rsidRPr="00206EDD">
        <w:rPr>
          <w:rFonts w:eastAsia="Calibri"/>
          <w:color w:val="4F81BD"/>
          <w:sz w:val="24"/>
          <w:szCs w:val="24"/>
        </w:rPr>
        <w:t xml:space="preserve"> </w:t>
      </w:r>
      <w:r w:rsidR="004A3DCD">
        <w:rPr>
          <w:rFonts w:eastAsia="Calibri"/>
          <w:sz w:val="24"/>
          <w:szCs w:val="24"/>
        </w:rPr>
        <w:t xml:space="preserve">12 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ч.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</w:p>
    <w:p w:rsidR="00123BF3" w:rsidRPr="00206EDD" w:rsidRDefault="00360565">
      <w:pPr>
        <w:spacing w:after="1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</w:t>
      </w:r>
    </w:p>
    <w:p w:rsidR="00123BF3" w:rsidRPr="00206EDD" w:rsidRDefault="00360565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Разработано экспертами WSR:  </w:t>
      </w:r>
    </w:p>
    <w:p w:rsidR="00123BF3" w:rsidRDefault="00267DEF">
      <w:pPr>
        <w:spacing w:after="10" w:line="265" w:lineRule="auto"/>
        <w:ind w:left="27" w:right="6593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Минаева О</w:t>
      </w:r>
    </w:p>
    <w:p w:rsidR="004A3DCD" w:rsidRPr="00206EDD" w:rsidRDefault="004A3DCD">
      <w:pPr>
        <w:spacing w:after="10" w:line="265" w:lineRule="auto"/>
        <w:ind w:left="27" w:right="6593"/>
        <w:jc w:val="left"/>
        <w:rPr>
          <w:sz w:val="24"/>
          <w:szCs w:val="24"/>
        </w:rPr>
      </w:pPr>
      <w:r>
        <w:rPr>
          <w:rFonts w:eastAsia="Arial"/>
          <w:sz w:val="24"/>
          <w:szCs w:val="24"/>
        </w:rPr>
        <w:t>Ермаков А</w:t>
      </w:r>
    </w:p>
    <w:p w:rsidR="00123BF3" w:rsidRPr="00206EDD" w:rsidRDefault="00360565" w:rsidP="009B761A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 </w:t>
      </w:r>
    </w:p>
    <w:p w:rsidR="009B761A" w:rsidRPr="00206EDD" w:rsidRDefault="009B761A">
      <w:pPr>
        <w:spacing w:after="10" w:line="265" w:lineRule="auto"/>
        <w:ind w:left="27"/>
        <w:jc w:val="left"/>
        <w:rPr>
          <w:rFonts w:eastAsia="Arial"/>
          <w:sz w:val="24"/>
          <w:szCs w:val="24"/>
        </w:rPr>
      </w:pPr>
    </w:p>
    <w:p w:rsidR="00123BF3" w:rsidRPr="00206EDD" w:rsidRDefault="00360565" w:rsidP="009B761A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Страна: Россия 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  <w:r w:rsidRPr="00206EDD">
        <w:rPr>
          <w:b/>
          <w:sz w:val="24"/>
          <w:szCs w:val="24"/>
        </w:rPr>
        <w:t xml:space="preserve"> </w:t>
      </w:r>
    </w:p>
    <w:p w:rsidR="009B761A" w:rsidRPr="00206EDD" w:rsidRDefault="009B761A">
      <w:pPr>
        <w:spacing w:after="160" w:line="259" w:lineRule="auto"/>
        <w:ind w:left="0" w:firstLine="0"/>
        <w:jc w:val="left"/>
        <w:rPr>
          <w:b/>
        </w:rPr>
      </w:pPr>
      <w:r w:rsidRPr="00206EDD">
        <w:rPr>
          <w:b/>
        </w:rPr>
        <w:br w:type="page"/>
      </w:r>
    </w:p>
    <w:p w:rsidR="00123BF3" w:rsidRPr="00206EDD" w:rsidRDefault="00360565">
      <w:pPr>
        <w:spacing w:after="15" w:line="259" w:lineRule="auto"/>
        <w:ind w:left="27"/>
        <w:jc w:val="left"/>
      </w:pPr>
      <w:r w:rsidRPr="00206EDD">
        <w:rPr>
          <w:b/>
        </w:rPr>
        <w:lastRenderedPageBreak/>
        <w:t xml:space="preserve">ВВЕДЕНИЕ </w:t>
      </w:r>
    </w:p>
    <w:p w:rsidR="00123BF3" w:rsidRPr="00206EDD" w:rsidRDefault="00360565">
      <w:pPr>
        <w:spacing w:after="73" w:line="259" w:lineRule="auto"/>
        <w:ind w:left="725" w:firstLine="0"/>
        <w:jc w:val="left"/>
      </w:pPr>
      <w:r w:rsidRPr="00206EDD">
        <w:t xml:space="preserve"> </w:t>
      </w:r>
    </w:p>
    <w:p w:rsidR="00123BF3" w:rsidRPr="00206EDD" w:rsidRDefault="00360565">
      <w:pPr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1.1. Название и описание профессиональной компетенции. </w:t>
      </w:r>
    </w:p>
    <w:p w:rsidR="00123BF3" w:rsidRPr="00206EDD" w:rsidRDefault="00360565">
      <w:pPr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1.1.1 Название профессиональной компетенции: Графический дизайн. </w:t>
      </w:r>
    </w:p>
    <w:p w:rsidR="00123BF3" w:rsidRPr="00206EDD" w:rsidRDefault="00360565">
      <w:pPr>
        <w:spacing w:after="286"/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1.1.2. Описание профессиональной компетенции. </w:t>
      </w:r>
    </w:p>
    <w:p w:rsidR="00123BF3" w:rsidRPr="00206EDD" w:rsidRDefault="009B761A">
      <w:pPr>
        <w:spacing w:after="240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>Графический дизайнер специализируется на оформлении окружающей среды средствами графики. Он работает с вывесками, рекламными щитами, плакатами, указателями, знаками и схемами, а также заботится об удобочитаемости необходимой информации, такой как интернет-сайты, журналы, газеты, листовки, обложки книг и дисков, меню в ресторане, каталоги товаров, визитки, а также упаковка продуктов, промтоваров и графическое оформление витрин. Профессия графического дизайнера имеет несколько направлений, и один дизайнер может работать либо в одном из них, либо совмещать два или три направления. К направлениям графического дизайна относя</w:t>
      </w:r>
      <w:r w:rsidR="00867395" w:rsidRPr="00206EDD">
        <w:rPr>
          <w:sz w:val="24"/>
          <w:szCs w:val="24"/>
        </w:rPr>
        <w:t xml:space="preserve">тся: фирменный стиль и </w:t>
      </w:r>
      <w:r w:rsidR="00DE0CB6" w:rsidRPr="00206EDD">
        <w:rPr>
          <w:sz w:val="24"/>
          <w:szCs w:val="24"/>
        </w:rPr>
        <w:t>бр</w:t>
      </w:r>
      <w:r w:rsidR="00DE0CB6">
        <w:rPr>
          <w:sz w:val="24"/>
          <w:szCs w:val="24"/>
        </w:rPr>
        <w:t>е</w:t>
      </w:r>
      <w:r w:rsidR="00DE0CB6" w:rsidRPr="00206EDD">
        <w:rPr>
          <w:sz w:val="24"/>
          <w:szCs w:val="24"/>
        </w:rPr>
        <w:t>ндинг</w:t>
      </w:r>
      <w:r w:rsidR="00867395" w:rsidRPr="00206EDD">
        <w:rPr>
          <w:sz w:val="24"/>
          <w:szCs w:val="24"/>
        </w:rPr>
        <w:t>, разработка  шрифтов, дизайн рекламы,</w:t>
      </w:r>
      <w:r w:rsidRPr="00206EDD">
        <w:rPr>
          <w:sz w:val="24"/>
          <w:szCs w:val="24"/>
        </w:rPr>
        <w:t xml:space="preserve"> дизайн книг, журналов и газет, дизайн для Интернет. Графические дизайнеры работают в дизайн-студиях, брендинговых и рекламных агентствах, издательствах, на любых государственных предприятиях и в частных фирмах, предпочитающих держать в штате собственного дизайнера.</w:t>
      </w:r>
    </w:p>
    <w:p w:rsidR="00123BF3" w:rsidRPr="00206EDD" w:rsidRDefault="00360565">
      <w:pPr>
        <w:spacing w:after="253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К важным качествам дизайнера относятся: </w:t>
      </w:r>
      <w:r w:rsidR="009B761A" w:rsidRPr="00206EDD">
        <w:rPr>
          <w:sz w:val="24"/>
          <w:szCs w:val="24"/>
        </w:rPr>
        <w:t>развитый художественный вкус, образное и объемно-пространственное мышление, инициативность, креативность, изобретательность, чувство стиля, зрительная память, вовлеченность в современную культуру.</w:t>
      </w:r>
      <w:r w:rsidRPr="00206EDD">
        <w:rPr>
          <w:sz w:val="24"/>
          <w:szCs w:val="24"/>
        </w:rPr>
        <w:t xml:space="preserve"> </w:t>
      </w:r>
    </w:p>
    <w:p w:rsidR="00123BF3" w:rsidRPr="00206EDD" w:rsidRDefault="00360565" w:rsidP="001122A2">
      <w:pPr>
        <w:spacing w:after="9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Дизайнер должен уметь выражать свои идеи в графике (что также часто называют рисунком от руки). Знать истории искусств, дизайна и их современного состояния. Владеть специализированными компьютерными программами: Adobe </w:t>
      </w:r>
      <w:r w:rsidRPr="00206EDD">
        <w:rPr>
          <w:sz w:val="24"/>
          <w:szCs w:val="24"/>
          <w:lang w:val="en-US"/>
        </w:rPr>
        <w:t>Photoshop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Illustrator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InDesign</w:t>
      </w:r>
      <w:r w:rsidR="00206EDD" w:rsidRPr="00206EDD">
        <w:rPr>
          <w:sz w:val="24"/>
          <w:szCs w:val="24"/>
        </w:rPr>
        <w:t xml:space="preserve">, </w:t>
      </w:r>
      <w:r w:rsidR="00206EDD" w:rsidRPr="00206EDD">
        <w:rPr>
          <w:sz w:val="24"/>
          <w:szCs w:val="24"/>
          <w:lang w:val="en-US"/>
        </w:rPr>
        <w:t>Acrobat</w:t>
      </w:r>
      <w:r w:rsidR="00206EDD" w:rsidRPr="00206EDD">
        <w:rPr>
          <w:sz w:val="24"/>
          <w:szCs w:val="24"/>
        </w:rPr>
        <w:t xml:space="preserve"> </w:t>
      </w:r>
      <w:r w:rsidR="00206EDD" w:rsidRPr="00206EDD">
        <w:rPr>
          <w:sz w:val="24"/>
          <w:szCs w:val="24"/>
          <w:lang w:val="en-US"/>
        </w:rPr>
        <w:t>PRO</w:t>
      </w:r>
      <w:r w:rsidRPr="00206EDD">
        <w:rPr>
          <w:sz w:val="24"/>
          <w:szCs w:val="24"/>
        </w:rPr>
        <w:t xml:space="preserve">. </w:t>
      </w:r>
    </w:p>
    <w:p w:rsidR="00123BF3" w:rsidRPr="00206EDD" w:rsidRDefault="00360565">
      <w:pPr>
        <w:spacing w:after="118" w:line="259" w:lineRule="auto"/>
        <w:ind w:left="725" w:firstLine="0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 </w:t>
      </w:r>
    </w:p>
    <w:p w:rsidR="00123BF3" w:rsidRPr="00206EDD" w:rsidRDefault="00360565">
      <w:pPr>
        <w:spacing w:after="10"/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1.2. Область применения </w:t>
      </w:r>
    </w:p>
    <w:p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1.2.1. Каждый Эксперт и Участник обязан ознакомиться с данным </w:t>
      </w:r>
      <w:r w:rsidR="00867395" w:rsidRPr="00206EDD">
        <w:rPr>
          <w:sz w:val="24"/>
          <w:szCs w:val="24"/>
        </w:rPr>
        <w:t>проектом конкурсного задания</w:t>
      </w:r>
      <w:r w:rsidRPr="00206EDD">
        <w:rPr>
          <w:sz w:val="24"/>
          <w:szCs w:val="24"/>
        </w:rPr>
        <w:t xml:space="preserve">. </w:t>
      </w:r>
    </w:p>
    <w:p w:rsidR="00123BF3" w:rsidRPr="00206EDD" w:rsidRDefault="00360565">
      <w:pPr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1.3. Сопроводительная документация </w:t>
      </w:r>
    </w:p>
    <w:p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>1.3.1. Поскольку данн</w:t>
      </w:r>
      <w:r w:rsidR="00867395" w:rsidRPr="00206EDD">
        <w:rPr>
          <w:sz w:val="24"/>
          <w:szCs w:val="24"/>
        </w:rPr>
        <w:t>ый</w:t>
      </w:r>
      <w:r w:rsidRPr="00206EDD">
        <w:rPr>
          <w:sz w:val="24"/>
          <w:szCs w:val="24"/>
        </w:rPr>
        <w:t xml:space="preserve"> </w:t>
      </w:r>
      <w:r w:rsidR="00867395" w:rsidRPr="00206EDD">
        <w:rPr>
          <w:sz w:val="24"/>
          <w:szCs w:val="24"/>
        </w:rPr>
        <w:t xml:space="preserve">проект конкурсного задания </w:t>
      </w:r>
      <w:r w:rsidRPr="00206EDD">
        <w:rPr>
          <w:sz w:val="24"/>
          <w:szCs w:val="24"/>
        </w:rPr>
        <w:t xml:space="preserve">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Техническое описание. Графический дизайн; </w:t>
      </w:r>
    </w:p>
    <w:p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Правила проведения чемпионата </w:t>
      </w:r>
    </w:p>
    <w:p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Принимающая сторона – Правила техники безопасности и санитарные нормы. </w:t>
      </w:r>
    </w:p>
    <w:p w:rsidR="00123BF3" w:rsidRPr="00206EDD" w:rsidRDefault="00360565">
      <w:pPr>
        <w:spacing w:after="0" w:line="259" w:lineRule="auto"/>
        <w:ind w:left="17" w:firstLine="0"/>
        <w:jc w:val="left"/>
      </w:pPr>
      <w:r w:rsidRPr="00206EDD">
        <w:t xml:space="preserve"> </w:t>
      </w:r>
      <w:r w:rsidRPr="00206EDD">
        <w:tab/>
        <w:t xml:space="preserve"> </w:t>
      </w:r>
      <w:r w:rsidRPr="00206EDD">
        <w:br w:type="page"/>
      </w:r>
    </w:p>
    <w:p w:rsidR="00123BF3" w:rsidRPr="00206EDD" w:rsidRDefault="00360565">
      <w:pPr>
        <w:spacing w:after="15" w:line="259" w:lineRule="auto"/>
        <w:ind w:left="25" w:right="3"/>
        <w:jc w:val="center"/>
      </w:pPr>
      <w:r w:rsidRPr="00206EDD">
        <w:rPr>
          <w:b/>
        </w:rPr>
        <w:lastRenderedPageBreak/>
        <w:t xml:space="preserve">2. ФОРМЫ УЧАСТИЯ В КОНКУРСЕ </w:t>
      </w:r>
    </w:p>
    <w:p w:rsidR="00123BF3" w:rsidRPr="00206EDD" w:rsidRDefault="00360565">
      <w:pPr>
        <w:spacing w:after="74" w:line="259" w:lineRule="auto"/>
        <w:ind w:left="747" w:firstLine="0"/>
        <w:jc w:val="left"/>
      </w:pPr>
      <w:r w:rsidRPr="00206EDD">
        <w:t xml:space="preserve"> </w:t>
      </w:r>
    </w:p>
    <w:p w:rsidR="00123BF3" w:rsidRPr="00206EDD" w:rsidRDefault="00360565">
      <w:pPr>
        <w:spacing w:after="7"/>
        <w:ind w:left="757"/>
        <w:rPr>
          <w:sz w:val="24"/>
          <w:szCs w:val="24"/>
        </w:rPr>
      </w:pPr>
      <w:r w:rsidRPr="00206EDD">
        <w:rPr>
          <w:sz w:val="24"/>
          <w:szCs w:val="24"/>
        </w:rPr>
        <w:t xml:space="preserve">Индивидуальный конкурсный проект. </w:t>
      </w:r>
    </w:p>
    <w:p w:rsidR="00123BF3" w:rsidRPr="00206EDD" w:rsidRDefault="00360565">
      <w:pPr>
        <w:spacing w:after="78" w:line="259" w:lineRule="auto"/>
        <w:ind w:left="747" w:firstLine="0"/>
        <w:jc w:val="left"/>
      </w:pPr>
      <w:r w:rsidRPr="00206EDD">
        <w:rPr>
          <w:color w:val="4F81BD"/>
        </w:rPr>
        <w:t xml:space="preserve"> </w:t>
      </w:r>
    </w:p>
    <w:p w:rsidR="00123BF3" w:rsidRPr="00206EDD" w:rsidRDefault="00360565">
      <w:pPr>
        <w:pStyle w:val="1"/>
        <w:ind w:left="296" w:right="1" w:hanging="281"/>
      </w:pPr>
      <w:r w:rsidRPr="00206EDD">
        <w:t xml:space="preserve">ЗАДАНИЕ ДЛЯ КОНКУРСА </w:t>
      </w:r>
    </w:p>
    <w:p w:rsidR="00123BF3" w:rsidRPr="00206EDD" w:rsidRDefault="00360565">
      <w:pPr>
        <w:spacing w:after="18" w:line="259" w:lineRule="auto"/>
        <w:ind w:left="749" w:firstLine="0"/>
        <w:jc w:val="left"/>
      </w:pPr>
      <w:r w:rsidRPr="00206EDD">
        <w:t xml:space="preserve"> </w:t>
      </w:r>
    </w:p>
    <w:p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Конкурсный проект должен быть выполнен в соответствии со всеми требованиями. </w:t>
      </w:r>
    </w:p>
    <w:p w:rsidR="00123BF3" w:rsidRPr="00206EDD" w:rsidRDefault="00360565">
      <w:pPr>
        <w:spacing w:after="18"/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:rsidR="00123BF3" w:rsidRPr="00206EDD" w:rsidRDefault="00360565">
      <w:pPr>
        <w:ind w:left="26" w:firstLine="711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Конкурсное задание должно выполняться помодульно. Оценка также происходит от модуля к модулю.  </w:t>
      </w:r>
    </w:p>
    <w:p w:rsidR="00123BF3" w:rsidRPr="00206EDD" w:rsidRDefault="00360565">
      <w:pPr>
        <w:spacing w:after="23" w:line="259" w:lineRule="auto"/>
        <w:ind w:left="17" w:firstLine="0"/>
        <w:jc w:val="left"/>
      </w:pPr>
      <w:r w:rsidRPr="00206EDD">
        <w:rPr>
          <w:color w:val="4F81BD"/>
        </w:rPr>
        <w:t xml:space="preserve"> </w:t>
      </w:r>
    </w:p>
    <w:p w:rsidR="00123BF3" w:rsidRPr="00206EDD" w:rsidRDefault="00360565">
      <w:pPr>
        <w:spacing w:after="0" w:line="259" w:lineRule="auto"/>
        <w:ind w:left="17" w:firstLine="0"/>
        <w:jc w:val="left"/>
      </w:pPr>
      <w:r w:rsidRPr="00206EDD">
        <w:rPr>
          <w:i/>
          <w:color w:val="4F81BD"/>
        </w:rPr>
        <w:t xml:space="preserve"> </w:t>
      </w:r>
      <w:r w:rsidRPr="00206EDD">
        <w:rPr>
          <w:i/>
          <w:color w:val="4F81BD"/>
        </w:rPr>
        <w:tab/>
      </w:r>
      <w:r w:rsidRPr="00206EDD">
        <w:rPr>
          <w:b/>
          <w:color w:val="4F81BD"/>
        </w:rPr>
        <w:t xml:space="preserve"> </w:t>
      </w:r>
    </w:p>
    <w:p w:rsidR="00123BF3" w:rsidRPr="00206EDD" w:rsidRDefault="00360565">
      <w:pPr>
        <w:pStyle w:val="1"/>
        <w:ind w:left="296" w:right="2" w:hanging="281"/>
      </w:pPr>
      <w:r w:rsidRPr="00206EDD">
        <w:t xml:space="preserve">МОДУЛИ ЗАДАНИЯ И НЕОБХОДИМОЕ ВРЕМЯ </w:t>
      </w:r>
    </w:p>
    <w:p w:rsidR="00235DBD" w:rsidRPr="00206EDD" w:rsidRDefault="00360565" w:rsidP="00235DBD">
      <w:pPr>
        <w:spacing w:after="75" w:line="259" w:lineRule="auto"/>
        <w:ind w:left="0" w:firstLine="851"/>
        <w:rPr>
          <w:sz w:val="24"/>
          <w:szCs w:val="24"/>
        </w:rPr>
      </w:pPr>
      <w:r w:rsidRPr="00206EDD">
        <w:rPr>
          <w:sz w:val="24"/>
          <w:szCs w:val="24"/>
        </w:rPr>
        <w:t xml:space="preserve"> </w:t>
      </w:r>
      <w:r w:rsidR="00235DBD" w:rsidRPr="00206EDD">
        <w:rPr>
          <w:sz w:val="24"/>
          <w:szCs w:val="24"/>
        </w:rPr>
        <w:t xml:space="preserve">Так </w:t>
      </w:r>
      <w:r w:rsidR="00867395" w:rsidRPr="00206EDD">
        <w:rPr>
          <w:sz w:val="24"/>
          <w:szCs w:val="24"/>
        </w:rPr>
        <w:t xml:space="preserve">как </w:t>
      </w:r>
      <w:r w:rsidR="00235DBD" w:rsidRPr="00206EDD">
        <w:rPr>
          <w:sz w:val="24"/>
          <w:szCs w:val="24"/>
        </w:rPr>
        <w:t xml:space="preserve">задание секретное и разрабатывается индустрией совместно с менеджером компетенции, то знакомство с заданием происходит в дни чемпионата. </w:t>
      </w:r>
    </w:p>
    <w:p w:rsidR="00123BF3" w:rsidRPr="00206EDD" w:rsidRDefault="00235DBD" w:rsidP="00235DBD">
      <w:pPr>
        <w:spacing w:after="75" w:line="259" w:lineRule="auto"/>
        <w:ind w:left="0" w:firstLine="851"/>
      </w:pPr>
      <w:r w:rsidRPr="00206EDD">
        <w:rPr>
          <w:b/>
        </w:rPr>
        <w:t>Ниже приведен пример формирования проекта задания.</w:t>
      </w:r>
    </w:p>
    <w:p w:rsidR="00640750" w:rsidRPr="00206EDD" w:rsidRDefault="00360565" w:rsidP="00640750">
      <w:pPr>
        <w:spacing w:after="0"/>
        <w:ind w:left="735" w:right="161"/>
        <w:rPr>
          <w:sz w:val="24"/>
          <w:szCs w:val="24"/>
        </w:rPr>
      </w:pPr>
      <w:r w:rsidRPr="00206EDD">
        <w:rPr>
          <w:sz w:val="24"/>
          <w:szCs w:val="24"/>
        </w:rPr>
        <w:t xml:space="preserve">Модули и время сведены в таблице 1 </w:t>
      </w:r>
      <w:r w:rsidR="00640750" w:rsidRPr="00206EDD">
        <w:rPr>
          <w:sz w:val="24"/>
          <w:szCs w:val="24"/>
        </w:rPr>
        <w:t>(для примера формирования)</w:t>
      </w:r>
    </w:p>
    <w:p w:rsidR="00123BF3" w:rsidRPr="00206EDD" w:rsidRDefault="00360565" w:rsidP="00640750">
      <w:pPr>
        <w:spacing w:after="0"/>
        <w:ind w:left="735" w:right="728"/>
        <w:jc w:val="right"/>
      </w:pPr>
      <w:r w:rsidRPr="00206EDD">
        <w:t xml:space="preserve"> Таблица 1 </w:t>
      </w:r>
    </w:p>
    <w:tbl>
      <w:tblPr>
        <w:tblStyle w:val="TableGrid"/>
        <w:tblW w:w="9573" w:type="dxa"/>
        <w:tblInd w:w="-91" w:type="dxa"/>
        <w:tblCellMar>
          <w:top w:w="7" w:type="dxa"/>
          <w:left w:w="74" w:type="dxa"/>
          <w:right w:w="48" w:type="dxa"/>
        </w:tblCellMar>
        <w:tblLook w:val="04A0"/>
      </w:tblPr>
      <w:tblGrid>
        <w:gridCol w:w="586"/>
        <w:gridCol w:w="6022"/>
        <w:gridCol w:w="1683"/>
        <w:gridCol w:w="1282"/>
      </w:tblGrid>
      <w:tr w:rsidR="00123BF3" w:rsidRPr="00206EDD" w:rsidTr="00666CE2">
        <w:trPr>
          <w:trHeight w:val="6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360565">
            <w:pPr>
              <w:spacing w:after="59" w:line="259" w:lineRule="auto"/>
              <w:ind w:left="86" w:firstLine="0"/>
              <w:jc w:val="left"/>
            </w:pPr>
            <w:r w:rsidRPr="00206EDD">
              <w:rPr>
                <w:sz w:val="24"/>
              </w:rPr>
              <w:t xml:space="preserve">№ </w:t>
            </w:r>
          </w:p>
          <w:p w:rsidR="00123BF3" w:rsidRPr="00206EDD" w:rsidRDefault="00360565">
            <w:pPr>
              <w:spacing w:after="0" w:line="259" w:lineRule="auto"/>
              <w:ind w:left="55" w:firstLine="0"/>
              <w:jc w:val="left"/>
            </w:pPr>
            <w:r w:rsidRPr="00206EDD">
              <w:rPr>
                <w:sz w:val="24"/>
              </w:rPr>
              <w:t xml:space="preserve">п/п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F3" w:rsidRPr="00206EDD" w:rsidRDefault="00360565">
            <w:pPr>
              <w:spacing w:after="0" w:line="259" w:lineRule="auto"/>
              <w:ind w:left="0" w:right="65" w:firstLine="0"/>
              <w:jc w:val="center"/>
            </w:pPr>
            <w:r w:rsidRPr="00206EDD">
              <w:rPr>
                <w:sz w:val="24"/>
              </w:rPr>
              <w:t xml:space="preserve">Наименование модуля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F3" w:rsidRPr="00206EDD" w:rsidRDefault="00360565">
            <w:pPr>
              <w:spacing w:after="0" w:line="259" w:lineRule="auto"/>
              <w:ind w:left="10" w:firstLine="0"/>
            </w:pPr>
            <w:r w:rsidRPr="00206EDD">
              <w:rPr>
                <w:sz w:val="24"/>
              </w:rPr>
              <w:t xml:space="preserve">Рабочее время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360565">
            <w:pPr>
              <w:spacing w:after="0" w:line="259" w:lineRule="auto"/>
              <w:ind w:left="171" w:hanging="89"/>
              <w:jc w:val="left"/>
            </w:pPr>
            <w:r w:rsidRPr="00206EDD">
              <w:rPr>
                <w:sz w:val="24"/>
              </w:rPr>
              <w:t xml:space="preserve">Время на задание </w:t>
            </w:r>
          </w:p>
        </w:tc>
      </w:tr>
      <w:tr w:rsidR="00123BF3" w:rsidRPr="00206EDD" w:rsidTr="0035361B">
        <w:trPr>
          <w:trHeight w:val="13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1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CD" w:rsidRPr="00206EDD" w:rsidRDefault="004A3DCD" w:rsidP="00666CE2">
            <w:pPr>
              <w:spacing w:after="0" w:line="240" w:lineRule="auto"/>
              <w:ind w:left="34" w:firstLine="0"/>
              <w:jc w:val="left"/>
            </w:pPr>
            <w:r>
              <w:rPr>
                <w:sz w:val="24"/>
              </w:rPr>
              <w:t>Модуль 1</w:t>
            </w:r>
            <w:r w:rsidRPr="00206EDD">
              <w:rPr>
                <w:sz w:val="24"/>
              </w:rPr>
              <w:t xml:space="preserve">: </w:t>
            </w:r>
            <w:r w:rsidR="0035361B">
              <w:rPr>
                <w:b/>
                <w:sz w:val="24"/>
              </w:rPr>
              <w:t>Корпоративный</w:t>
            </w:r>
            <w:r w:rsidRPr="00206EDD">
              <w:rPr>
                <w:b/>
                <w:sz w:val="24"/>
              </w:rPr>
              <w:t xml:space="preserve"> дизайн</w:t>
            </w:r>
            <w:r w:rsidRPr="00206EDD">
              <w:rPr>
                <w:sz w:val="24"/>
              </w:rPr>
              <w:t xml:space="preserve"> </w:t>
            </w:r>
          </w:p>
          <w:p w:rsidR="00123BF3" w:rsidRPr="00206EDD" w:rsidRDefault="008C10AC" w:rsidP="008C10A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Разработка фирменного стиля компании, занимающейся гостиничным сервисом. Разработка логотипа, корпоративной атрибутики и интерьера.</w:t>
            </w:r>
            <w:r w:rsidR="004A3DCD" w:rsidRPr="00206EDD"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A1" w:rsidRDefault="00360565" w:rsidP="00666CE2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С1 </w:t>
            </w:r>
          </w:p>
          <w:p w:rsidR="008C10AC" w:rsidRPr="00206EDD" w:rsidRDefault="008C10AC" w:rsidP="008C10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9.00</w:t>
            </w:r>
            <w:r w:rsidRPr="00206EDD">
              <w:rPr>
                <w:sz w:val="24"/>
              </w:rPr>
              <w:t>-</w:t>
            </w:r>
            <w:r w:rsidR="00272B01">
              <w:rPr>
                <w:sz w:val="24"/>
              </w:rPr>
              <w:t>13</w:t>
            </w:r>
            <w:r w:rsidRPr="00206EDD">
              <w:rPr>
                <w:sz w:val="24"/>
              </w:rPr>
              <w:t xml:space="preserve">.00 </w:t>
            </w:r>
          </w:p>
          <w:p w:rsidR="008C10AC" w:rsidRDefault="008C10AC" w:rsidP="00666CE2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</w:p>
          <w:p w:rsidR="00123BF3" w:rsidRPr="00206EDD" w:rsidRDefault="00123BF3" w:rsidP="00666CE2">
            <w:pPr>
              <w:spacing w:after="0" w:line="240" w:lineRule="auto"/>
              <w:ind w:left="0" w:right="6"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272B01" w:rsidP="00666CE2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8C10AC">
              <w:rPr>
                <w:sz w:val="24"/>
              </w:rPr>
              <w:t xml:space="preserve"> </w:t>
            </w:r>
            <w:r w:rsidR="00360565" w:rsidRPr="00206EDD">
              <w:rPr>
                <w:sz w:val="24"/>
              </w:rPr>
              <w:t xml:space="preserve">часа </w:t>
            </w:r>
          </w:p>
          <w:p w:rsidR="00123BF3" w:rsidRPr="00206EDD" w:rsidRDefault="00360565" w:rsidP="00666CE2">
            <w:pPr>
              <w:spacing w:after="0" w:line="240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123BF3" w:rsidRPr="00206EDD" w:rsidTr="00666CE2">
        <w:trPr>
          <w:trHeight w:val="10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2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E0D" w:rsidRPr="00206EDD" w:rsidRDefault="007F7E0D" w:rsidP="007F7E0D">
            <w:pPr>
              <w:spacing w:after="62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Модуль 2: </w:t>
            </w:r>
            <w:r w:rsidRPr="00206EDD">
              <w:rPr>
                <w:b/>
                <w:sz w:val="24"/>
              </w:rPr>
              <w:t>Информационный дизайн</w:t>
            </w:r>
            <w:r w:rsidRPr="00206EDD">
              <w:rPr>
                <w:sz w:val="24"/>
              </w:rPr>
              <w:t xml:space="preserve">  </w:t>
            </w:r>
          </w:p>
          <w:p w:rsidR="007F7E0D" w:rsidRPr="00206EDD" w:rsidRDefault="0035361B" w:rsidP="0035361B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Разработка наружной рекламы для компании, занимающейся строительством. Создание цифрового рекламного баннера с мини-опросником</w:t>
            </w:r>
            <w:r w:rsidR="00615A47">
              <w:rPr>
                <w:sz w:val="24"/>
              </w:rPr>
              <w:t>, основанном на электронной форме.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BA1" w:rsidRDefault="00360565" w:rsidP="00B01BA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С1</w:t>
            </w:r>
            <w:r w:rsidR="007F4935">
              <w:rPr>
                <w:sz w:val="24"/>
              </w:rPr>
              <w:t xml:space="preserve"> </w:t>
            </w:r>
          </w:p>
          <w:p w:rsidR="00123BF3" w:rsidRPr="00206EDD" w:rsidRDefault="00272B01" w:rsidP="00B01B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 w:rsidR="007F4935">
              <w:rPr>
                <w:sz w:val="24"/>
              </w:rPr>
              <w:t>.00</w:t>
            </w:r>
            <w:r w:rsidR="00640750"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="00360565" w:rsidRPr="00206EDD">
              <w:rPr>
                <w:sz w:val="24"/>
              </w:rPr>
              <w:t>.</w:t>
            </w:r>
            <w:r w:rsidR="00640750" w:rsidRPr="00206EDD">
              <w:rPr>
                <w:sz w:val="24"/>
              </w:rPr>
              <w:t>00</w:t>
            </w:r>
            <w:r w:rsidR="00360565" w:rsidRPr="00206EDD">
              <w:rPr>
                <w:sz w:val="24"/>
              </w:rPr>
              <w:t xml:space="preserve"> </w:t>
            </w:r>
          </w:p>
          <w:p w:rsidR="00123BF3" w:rsidRPr="00206EDD" w:rsidRDefault="00360565">
            <w:pPr>
              <w:spacing w:after="0" w:line="259" w:lineRule="auto"/>
              <w:ind w:left="0" w:right="3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F3" w:rsidRPr="00206EDD" w:rsidRDefault="00272B01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bookmarkStart w:id="0" w:name="_GoBack"/>
            <w:bookmarkEnd w:id="0"/>
            <w:r w:rsidR="00360565" w:rsidRPr="00206EDD">
              <w:rPr>
                <w:sz w:val="24"/>
              </w:rPr>
              <w:t xml:space="preserve"> час</w:t>
            </w:r>
            <w:r w:rsidR="00640750" w:rsidRPr="00206EDD">
              <w:rPr>
                <w:sz w:val="24"/>
              </w:rPr>
              <w:t>а</w:t>
            </w:r>
            <w:r w:rsidR="00360565" w:rsidRPr="00206EDD">
              <w:rPr>
                <w:sz w:val="24"/>
              </w:rPr>
              <w:t xml:space="preserve"> </w:t>
            </w:r>
          </w:p>
          <w:p w:rsidR="00123BF3" w:rsidRPr="00206EDD" w:rsidRDefault="00360565">
            <w:pPr>
              <w:spacing w:after="0" w:line="259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8C10AC" w:rsidRPr="00206EDD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8C10AC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8C10AC" w:rsidP="008C10AC">
            <w:pPr>
              <w:spacing w:after="0" w:line="240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 </w:t>
            </w:r>
            <w:r w:rsidR="00244CD3">
              <w:rPr>
                <w:sz w:val="24"/>
              </w:rPr>
              <w:t>Модуль 3</w:t>
            </w:r>
            <w:r w:rsidRPr="00206EDD">
              <w:rPr>
                <w:sz w:val="24"/>
              </w:rPr>
              <w:t xml:space="preserve">: </w:t>
            </w:r>
            <w:r w:rsidRPr="00206EDD">
              <w:rPr>
                <w:b/>
                <w:sz w:val="24"/>
              </w:rPr>
              <w:t>Многостраничный дизайн</w:t>
            </w:r>
            <w:r w:rsidRPr="00206EDD">
              <w:rPr>
                <w:sz w:val="24"/>
              </w:rPr>
              <w:t xml:space="preserve"> </w:t>
            </w:r>
          </w:p>
          <w:p w:rsidR="008C10AC" w:rsidRPr="00206EDD" w:rsidRDefault="00615A47" w:rsidP="008C10AC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</w:t>
            </w:r>
            <w:r w:rsidR="00244CD3">
              <w:rPr>
                <w:sz w:val="24"/>
              </w:rPr>
              <w:t>нескольких разворотов технического издания с таблицами, подрисуночными подписями, сносками и примечаниями.</w:t>
            </w:r>
          </w:p>
          <w:p w:rsidR="008C10AC" w:rsidRPr="00206EDD" w:rsidRDefault="008C10AC" w:rsidP="00742B8C">
            <w:pPr>
              <w:spacing w:after="0" w:line="277" w:lineRule="auto"/>
              <w:ind w:left="34" w:firstLine="0"/>
              <w:jc w:val="left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Default="008C10AC" w:rsidP="005C453A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2</w:t>
            </w:r>
          </w:p>
          <w:p w:rsidR="008C10AC" w:rsidRPr="00206EDD" w:rsidRDefault="008C10AC" w:rsidP="005C45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9.00</w:t>
            </w:r>
            <w:r w:rsidRPr="00206EDD">
              <w:rPr>
                <w:sz w:val="24"/>
              </w:rPr>
              <w:t>-</w:t>
            </w:r>
            <w:r w:rsidR="00272B01">
              <w:rPr>
                <w:sz w:val="24"/>
              </w:rPr>
              <w:t>13</w:t>
            </w:r>
            <w:r w:rsidRPr="00206EDD">
              <w:rPr>
                <w:sz w:val="24"/>
              </w:rPr>
              <w:t xml:space="preserve">.00 </w:t>
            </w:r>
          </w:p>
          <w:p w:rsidR="008C10AC" w:rsidRDefault="008C10AC" w:rsidP="005C453A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</w:p>
          <w:p w:rsidR="008C10AC" w:rsidRPr="00206EDD" w:rsidRDefault="008C10AC" w:rsidP="00666CE2">
            <w:pPr>
              <w:spacing w:after="0" w:line="259" w:lineRule="auto"/>
              <w:ind w:left="0" w:firstLine="60"/>
              <w:jc w:val="left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272B01" w:rsidP="005C453A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8C10AC">
              <w:rPr>
                <w:sz w:val="24"/>
              </w:rPr>
              <w:t xml:space="preserve"> </w:t>
            </w:r>
            <w:r w:rsidR="008C10AC" w:rsidRPr="00206EDD">
              <w:rPr>
                <w:sz w:val="24"/>
              </w:rPr>
              <w:t xml:space="preserve">часа </w:t>
            </w:r>
          </w:p>
          <w:p w:rsidR="008C10AC" w:rsidRPr="00206EDD" w:rsidRDefault="008C10AC" w:rsidP="00572AFE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8C10AC" w:rsidRPr="00206EDD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8C10AC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8C10AC" w:rsidP="008C10AC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Модуль </w:t>
            </w:r>
            <w:r w:rsidR="00244CD3">
              <w:rPr>
                <w:sz w:val="24"/>
              </w:rPr>
              <w:t>4</w:t>
            </w:r>
            <w:r w:rsidRPr="00206EDD"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Дизайн упаковки </w:t>
            </w:r>
          </w:p>
          <w:p w:rsidR="008C10AC" w:rsidRPr="00206EDD" w:rsidRDefault="00615A47" w:rsidP="00AD07AB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CD461D">
              <w:rPr>
                <w:sz w:val="24"/>
              </w:rPr>
              <w:t>эко-</w:t>
            </w:r>
            <w:r>
              <w:rPr>
                <w:sz w:val="24"/>
              </w:rPr>
              <w:t xml:space="preserve">упаковки на определенном типе бумаги </w:t>
            </w:r>
            <w:r w:rsidR="00CD461D">
              <w:rPr>
                <w:sz w:val="24"/>
              </w:rPr>
              <w:t xml:space="preserve">для </w:t>
            </w:r>
            <w:r w:rsidR="00AD07AB">
              <w:rPr>
                <w:sz w:val="24"/>
              </w:rPr>
              <w:t>медицинской компании</w:t>
            </w:r>
            <w:r w:rsidR="0095710D">
              <w:rPr>
                <w:sz w:val="24"/>
              </w:rPr>
              <w:t xml:space="preserve"> с инструкцией</w:t>
            </w:r>
            <w:r w:rsidR="00CD461D">
              <w:rPr>
                <w:sz w:val="24"/>
              </w:rPr>
              <w:t xml:space="preserve">.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Default="008C10AC" w:rsidP="005C453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С2</w:t>
            </w:r>
          </w:p>
          <w:p w:rsidR="008C10AC" w:rsidRPr="00206EDD" w:rsidRDefault="00272B01" w:rsidP="005C45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 w:rsidR="008C10AC">
              <w:rPr>
                <w:sz w:val="24"/>
              </w:rPr>
              <w:t>.00</w:t>
            </w:r>
            <w:r w:rsidR="008C10AC" w:rsidRPr="00206EDD">
              <w:rPr>
                <w:sz w:val="24"/>
              </w:rPr>
              <w:t>-</w:t>
            </w:r>
            <w:r>
              <w:rPr>
                <w:sz w:val="24"/>
              </w:rPr>
              <w:t>17</w:t>
            </w:r>
            <w:r w:rsidR="008C10AC" w:rsidRPr="00206EDD">
              <w:rPr>
                <w:sz w:val="24"/>
              </w:rPr>
              <w:t xml:space="preserve">.00 </w:t>
            </w:r>
          </w:p>
          <w:p w:rsidR="008C10AC" w:rsidRPr="00206EDD" w:rsidRDefault="008C10AC" w:rsidP="00666CE2">
            <w:pPr>
              <w:spacing w:after="0" w:line="259" w:lineRule="auto"/>
              <w:ind w:left="0" w:firstLine="6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AC" w:rsidRPr="00206EDD" w:rsidRDefault="008C10AC" w:rsidP="005C453A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3</w:t>
            </w:r>
            <w:r w:rsidRPr="00206EDD">
              <w:rPr>
                <w:sz w:val="24"/>
              </w:rPr>
              <w:t xml:space="preserve"> часа </w:t>
            </w:r>
          </w:p>
          <w:p w:rsidR="008C10AC" w:rsidRPr="00206EDD" w:rsidRDefault="008C10AC" w:rsidP="00572AFE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</w:tr>
    </w:tbl>
    <w:p w:rsidR="00123BF3" w:rsidRDefault="00360565">
      <w:pPr>
        <w:spacing w:after="128" w:line="259" w:lineRule="auto"/>
        <w:ind w:left="17" w:firstLine="0"/>
        <w:jc w:val="left"/>
        <w:rPr>
          <w:b/>
          <w:sz w:val="22"/>
        </w:rPr>
      </w:pPr>
      <w:r w:rsidRPr="00206EDD">
        <w:rPr>
          <w:b/>
          <w:sz w:val="22"/>
        </w:rPr>
        <w:t xml:space="preserve"> </w:t>
      </w:r>
    </w:p>
    <w:p w:rsidR="00AA4323" w:rsidRPr="00206EDD" w:rsidRDefault="00AA4323" w:rsidP="00AA4323">
      <w:pPr>
        <w:ind w:left="584" w:firstLine="142"/>
        <w:rPr>
          <w:b/>
          <w:color w:val="4F81BD"/>
        </w:rPr>
      </w:pPr>
      <w:r w:rsidRPr="00206EDD">
        <w:rPr>
          <w:b/>
        </w:rPr>
        <w:t xml:space="preserve">Модуль </w:t>
      </w:r>
      <w:r>
        <w:rPr>
          <w:b/>
        </w:rPr>
        <w:t>1</w:t>
      </w:r>
      <w:r w:rsidRPr="00206EDD">
        <w:rPr>
          <w:b/>
        </w:rPr>
        <w:t xml:space="preserve">: </w:t>
      </w:r>
      <w:r w:rsidR="00194EEE" w:rsidRPr="00194EEE">
        <w:rPr>
          <w:b/>
        </w:rPr>
        <w:t>Корпоративный дизайн</w:t>
      </w:r>
    </w:p>
    <w:p w:rsidR="00194EEE" w:rsidRDefault="00194EEE" w:rsidP="00AA4323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</w:rPr>
        <w:t>Разработка фирменного стиля компании, занимающейся гостиничным сервисом. Разработка логотипа, корпоративной атрибутики и интерьера</w:t>
      </w:r>
      <w:r w:rsidRPr="00B01BA1">
        <w:rPr>
          <w:sz w:val="24"/>
          <w:szCs w:val="24"/>
        </w:rPr>
        <w:t xml:space="preserve"> </w:t>
      </w:r>
    </w:p>
    <w:p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B01BA1">
        <w:rPr>
          <w:sz w:val="24"/>
          <w:szCs w:val="24"/>
        </w:rPr>
        <w:t>Представить в виде PDF-файла</w:t>
      </w:r>
      <w:r w:rsidRPr="00206E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A4323" w:rsidRPr="00206EDD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B01BA1">
        <w:rPr>
          <w:sz w:val="24"/>
          <w:szCs w:val="24"/>
        </w:rPr>
        <w:t>Представить (распечатать) макет для презентации на одном листе формат А3.</w:t>
      </w:r>
      <w:r w:rsidR="00B01BA1">
        <w:rPr>
          <w:sz w:val="24"/>
          <w:szCs w:val="24"/>
        </w:rPr>
        <w:t xml:space="preserve"> </w:t>
      </w:r>
    </w:p>
    <w:p w:rsidR="00AA4323" w:rsidRDefault="00AA4323" w:rsidP="004A3DCD">
      <w:pPr>
        <w:spacing w:after="0" w:line="293" w:lineRule="auto"/>
        <w:ind w:left="17" w:firstLine="0"/>
        <w:jc w:val="left"/>
        <w:rPr>
          <w:sz w:val="24"/>
          <w:szCs w:val="24"/>
        </w:rPr>
      </w:pPr>
    </w:p>
    <w:p w:rsidR="00AA4323" w:rsidRPr="00206EDD" w:rsidRDefault="00AA4323" w:rsidP="00AA4323">
      <w:pPr>
        <w:spacing w:after="68" w:line="259" w:lineRule="auto"/>
        <w:ind w:left="720"/>
        <w:jc w:val="left"/>
      </w:pPr>
      <w:r w:rsidRPr="00206EDD">
        <w:rPr>
          <w:b/>
        </w:rPr>
        <w:t>Модуль 2: Информационный дизайн</w:t>
      </w:r>
      <w:r w:rsidRPr="00206EDD">
        <w:rPr>
          <w:b/>
          <w:color w:val="4F81BD"/>
        </w:rPr>
        <w:t xml:space="preserve"> </w:t>
      </w:r>
    </w:p>
    <w:p w:rsidR="00B515EC" w:rsidRDefault="00B515EC" w:rsidP="00AA4323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 xml:space="preserve">Разработка наружной рекламы для компании, занимающейся строительством. Создание цифрового рекламного баннера с мини-опросником, основанном на электронной форме. </w:t>
      </w:r>
    </w:p>
    <w:p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рекламную продукцию </w:t>
      </w:r>
      <w:r w:rsidRPr="00206EDD">
        <w:rPr>
          <w:sz w:val="24"/>
          <w:szCs w:val="24"/>
        </w:rPr>
        <w:t>в виде PDF-файла, готового к печати.</w:t>
      </w:r>
    </w:p>
    <w:p w:rsidR="00B515EC" w:rsidRPr="00B515EC" w:rsidRDefault="00B515EC" w:rsidP="00AA4323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  <w:szCs w:val="24"/>
        </w:rPr>
        <w:t xml:space="preserve">Предоставить цифровую рекламную продукцию в виде интерактивного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-файла.</w:t>
      </w:r>
    </w:p>
    <w:p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рекламной продукции </w:t>
      </w:r>
      <w:r w:rsidRPr="00206EDD">
        <w:rPr>
          <w:sz w:val="24"/>
          <w:szCs w:val="24"/>
        </w:rPr>
        <w:t>должен быть распечатан и наклеен на презентационный щит.</w:t>
      </w:r>
    </w:p>
    <w:p w:rsidR="007E113C" w:rsidRDefault="007E113C" w:rsidP="007E113C">
      <w:pPr>
        <w:spacing w:after="15" w:line="259" w:lineRule="auto"/>
        <w:ind w:left="720"/>
        <w:jc w:val="left"/>
        <w:rPr>
          <w:b/>
        </w:rPr>
      </w:pPr>
    </w:p>
    <w:p w:rsidR="00DA3DF4" w:rsidRPr="00B515EC" w:rsidRDefault="007E113C" w:rsidP="00B515EC">
      <w:pPr>
        <w:spacing w:after="62" w:line="259" w:lineRule="auto"/>
        <w:ind w:left="709" w:firstLine="0"/>
        <w:jc w:val="left"/>
        <w:rPr>
          <w:b/>
        </w:rPr>
      </w:pPr>
      <w:r w:rsidRPr="00206EDD">
        <w:rPr>
          <w:b/>
        </w:rPr>
        <w:t xml:space="preserve">Модуль </w:t>
      </w:r>
      <w:r w:rsidR="00E35FCB">
        <w:rPr>
          <w:b/>
        </w:rPr>
        <w:t>3</w:t>
      </w:r>
      <w:r w:rsidRPr="00206EDD">
        <w:rPr>
          <w:b/>
        </w:rPr>
        <w:t xml:space="preserve">: </w:t>
      </w:r>
      <w:r w:rsidR="00B515EC" w:rsidRPr="00B515EC">
        <w:rPr>
          <w:b/>
        </w:rPr>
        <w:t>Многостраничный дизайн</w:t>
      </w:r>
    </w:p>
    <w:p w:rsidR="00244CD3" w:rsidRPr="00206EDD" w:rsidRDefault="00244CD3" w:rsidP="00244CD3">
      <w:pPr>
        <w:spacing w:after="0" w:line="293" w:lineRule="auto"/>
        <w:ind w:left="17" w:firstLine="267"/>
      </w:pPr>
      <w:r>
        <w:rPr>
          <w:sz w:val="24"/>
        </w:rPr>
        <w:t>Разработка нескольких разворотов технического издания с таблицами, подрисуночными подписями, сносками и примечаниями.</w:t>
      </w:r>
    </w:p>
    <w:p w:rsidR="00B515EC" w:rsidRDefault="00B515EC" w:rsidP="00B515EC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газету </w:t>
      </w:r>
      <w:r w:rsidRPr="00206EDD">
        <w:rPr>
          <w:sz w:val="24"/>
          <w:szCs w:val="24"/>
        </w:rPr>
        <w:t>в виде PDF-файла, готового к печати.</w:t>
      </w:r>
    </w:p>
    <w:p w:rsidR="00B515EC" w:rsidRDefault="00B515EC" w:rsidP="00B515EC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  <w:szCs w:val="24"/>
        </w:rPr>
        <w:t xml:space="preserve">Предоставить распечатанный макет </w:t>
      </w:r>
      <w:r w:rsidR="00244CD3">
        <w:rPr>
          <w:sz w:val="24"/>
          <w:szCs w:val="24"/>
        </w:rPr>
        <w:t>издания</w:t>
      </w:r>
      <w:r>
        <w:rPr>
          <w:sz w:val="24"/>
          <w:szCs w:val="24"/>
        </w:rPr>
        <w:t xml:space="preserve"> или оформить презентационный щит с представленными полосами.</w:t>
      </w:r>
    </w:p>
    <w:p w:rsidR="00B515EC" w:rsidRDefault="00B515EC" w:rsidP="007E113C">
      <w:pPr>
        <w:spacing w:after="0" w:line="293" w:lineRule="auto"/>
        <w:ind w:left="17" w:firstLine="267"/>
        <w:rPr>
          <w:sz w:val="24"/>
        </w:rPr>
      </w:pPr>
    </w:p>
    <w:p w:rsidR="00B515EC" w:rsidRPr="00B515EC" w:rsidRDefault="00B515EC" w:rsidP="00B515EC">
      <w:pPr>
        <w:spacing w:after="62" w:line="259" w:lineRule="auto"/>
        <w:ind w:left="709" w:firstLine="0"/>
        <w:jc w:val="left"/>
        <w:rPr>
          <w:b/>
        </w:rPr>
      </w:pPr>
      <w:r w:rsidRPr="00206EDD">
        <w:rPr>
          <w:b/>
        </w:rPr>
        <w:t xml:space="preserve">Модуль </w:t>
      </w:r>
      <w:r>
        <w:rPr>
          <w:b/>
        </w:rPr>
        <w:t>4</w:t>
      </w:r>
      <w:r w:rsidRPr="00206EDD">
        <w:rPr>
          <w:b/>
        </w:rPr>
        <w:t xml:space="preserve">: </w:t>
      </w:r>
      <w:r>
        <w:rPr>
          <w:b/>
        </w:rPr>
        <w:t>Упаковка</w:t>
      </w:r>
    </w:p>
    <w:p w:rsidR="00DA3DF4" w:rsidRDefault="00B515EC" w:rsidP="007E113C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>Разработка эко-упаковки на определенном типе бумаги для медицинской компании с инструкцией</w:t>
      </w:r>
      <w:r w:rsidR="00DA3DF4">
        <w:rPr>
          <w:sz w:val="24"/>
        </w:rPr>
        <w:t xml:space="preserve">. </w:t>
      </w:r>
    </w:p>
    <w:p w:rsidR="00B515EC" w:rsidRDefault="00E35FCB" w:rsidP="00E35FCB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 xml:space="preserve">Результат </w:t>
      </w:r>
      <w:r w:rsidRPr="00E35FCB">
        <w:rPr>
          <w:sz w:val="24"/>
        </w:rPr>
        <w:t>упаковки</w:t>
      </w:r>
      <w:r>
        <w:rPr>
          <w:sz w:val="24"/>
          <w:szCs w:val="24"/>
        </w:rPr>
        <w:t xml:space="preserve"> </w:t>
      </w:r>
      <w:r w:rsidRPr="00206EDD">
        <w:rPr>
          <w:sz w:val="24"/>
          <w:szCs w:val="24"/>
        </w:rPr>
        <w:t xml:space="preserve">должен быть распечатан и смакетирован. </w:t>
      </w:r>
    </w:p>
    <w:p w:rsidR="00E35FCB" w:rsidRDefault="00E35FCB" w:rsidP="00E35FCB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Результатом является 3</w:t>
      </w:r>
      <w:r w:rsidRPr="00206EDD">
        <w:rPr>
          <w:sz w:val="24"/>
          <w:szCs w:val="24"/>
          <w:lang w:val="en-US"/>
        </w:rPr>
        <w:t>d</w:t>
      </w:r>
      <w:r w:rsidRPr="00206EDD">
        <w:rPr>
          <w:sz w:val="24"/>
          <w:szCs w:val="24"/>
        </w:rPr>
        <w:t xml:space="preserve"> макет </w:t>
      </w:r>
      <w:r>
        <w:rPr>
          <w:sz w:val="24"/>
          <w:szCs w:val="24"/>
        </w:rPr>
        <w:t>упаковки</w:t>
      </w:r>
      <w:r w:rsidR="00B515EC">
        <w:rPr>
          <w:sz w:val="24"/>
          <w:szCs w:val="24"/>
        </w:rPr>
        <w:t xml:space="preserve"> или электронная 3д-визуализация</w:t>
      </w:r>
      <w:r>
        <w:rPr>
          <w:sz w:val="24"/>
          <w:szCs w:val="24"/>
        </w:rPr>
        <w:t>.</w:t>
      </w:r>
    </w:p>
    <w:p w:rsidR="0024586A" w:rsidRDefault="0024586A" w:rsidP="0024586A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инструкцию </w:t>
      </w:r>
      <w:r w:rsidRPr="00206EDD">
        <w:rPr>
          <w:sz w:val="24"/>
          <w:szCs w:val="24"/>
        </w:rPr>
        <w:t>в виде PDF-файла, готового к печати.</w:t>
      </w:r>
    </w:p>
    <w:p w:rsidR="0024586A" w:rsidRDefault="0024586A" w:rsidP="00E35FCB">
      <w:pPr>
        <w:spacing w:after="0" w:line="293" w:lineRule="auto"/>
        <w:ind w:left="17" w:firstLine="267"/>
        <w:rPr>
          <w:sz w:val="24"/>
          <w:szCs w:val="24"/>
        </w:rPr>
      </w:pPr>
    </w:p>
    <w:p w:rsidR="00123BF3" w:rsidRPr="00206EDD" w:rsidRDefault="00123BF3" w:rsidP="0024586A">
      <w:pPr>
        <w:spacing w:after="77" w:line="259" w:lineRule="auto"/>
        <w:ind w:left="0" w:firstLine="0"/>
      </w:pPr>
    </w:p>
    <w:p w:rsidR="00123BF3" w:rsidRPr="00206EDD" w:rsidRDefault="00360565">
      <w:pPr>
        <w:pStyle w:val="1"/>
        <w:ind w:left="296" w:hanging="281"/>
      </w:pPr>
      <w:r w:rsidRPr="00206EDD">
        <w:lastRenderedPageBreak/>
        <w:t xml:space="preserve">КРИТЕРИИ ОЦЕНКИ </w:t>
      </w:r>
    </w:p>
    <w:p w:rsidR="00FE273B" w:rsidRPr="00206EDD" w:rsidRDefault="00360565" w:rsidP="00A81C71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 данном разделе определены критерии оценки и количество начисляемых баллов таблица 2. Общее количество баллов задания/модуля по всем критериям оценки составляет 100. </w:t>
      </w:r>
    </w:p>
    <w:p w:rsidR="00640750" w:rsidRPr="00206EDD" w:rsidRDefault="00640750" w:rsidP="00640750">
      <w:pPr>
        <w:ind w:left="26" w:firstLine="708"/>
        <w:jc w:val="right"/>
      </w:pPr>
      <w:r w:rsidRPr="00206EDD">
        <w:t>Таблица 2</w:t>
      </w:r>
    </w:p>
    <w:tbl>
      <w:tblPr>
        <w:tblStyle w:val="-11"/>
        <w:tblW w:w="0" w:type="auto"/>
        <w:tblLayout w:type="fixed"/>
        <w:tblLook w:val="04A0"/>
      </w:tblPr>
      <w:tblGrid>
        <w:gridCol w:w="507"/>
        <w:gridCol w:w="236"/>
        <w:gridCol w:w="666"/>
        <w:gridCol w:w="667"/>
        <w:gridCol w:w="667"/>
        <w:gridCol w:w="667"/>
        <w:gridCol w:w="1121"/>
        <w:gridCol w:w="851"/>
        <w:gridCol w:w="1280"/>
        <w:gridCol w:w="3402"/>
      </w:tblGrid>
      <w:tr w:rsidR="00414E5E" w:rsidRPr="00206EDD" w:rsidTr="00FE273B">
        <w:trPr>
          <w:cnfStyle w:val="100000000000"/>
          <w:trHeight w:val="578"/>
        </w:trPr>
        <w:tc>
          <w:tcPr>
            <w:cnfStyle w:val="001000000000"/>
            <w:tcW w:w="507" w:type="dxa"/>
            <w:vAlign w:val="center"/>
          </w:tcPr>
          <w:p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39" w:type="dxa"/>
            <w:gridSpan w:val="6"/>
            <w:vAlign w:val="center"/>
          </w:tcPr>
          <w:p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КРИТЕРИИ</w:t>
            </w:r>
          </w:p>
        </w:tc>
        <w:tc>
          <w:tcPr>
            <w:tcW w:w="1280" w:type="dxa"/>
            <w:vAlign w:val="center"/>
          </w:tcPr>
          <w:p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ОБЩЕЕ КОЛИЧЕСТВО БАЛЛОВ НА РАЗДЕЛ</w:t>
            </w:r>
          </w:p>
        </w:tc>
        <w:tc>
          <w:tcPr>
            <w:tcW w:w="3402" w:type="dxa"/>
            <w:vAlign w:val="center"/>
          </w:tcPr>
          <w:p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БАЛЛЫ СПЕЦИФИКАЦИИ СТАНДАРТОВ WORLDSKILLS НА КАЖДЫЙ РАЗДЕЛ</w:t>
            </w:r>
          </w:p>
        </w:tc>
      </w:tr>
      <w:tr w:rsidR="00FE273B" w:rsidRPr="00206EDD" w:rsidTr="00FE273B">
        <w:trPr>
          <w:gridAfter w:val="2"/>
          <w:wAfter w:w="4682" w:type="dxa"/>
          <w:trHeight w:val="201"/>
        </w:trPr>
        <w:tc>
          <w:tcPr>
            <w:cnfStyle w:val="001000000000"/>
            <w:tcW w:w="507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667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B</w:t>
            </w:r>
          </w:p>
        </w:tc>
        <w:tc>
          <w:tcPr>
            <w:tcW w:w="667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667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1121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F</w:t>
            </w:r>
          </w:p>
        </w:tc>
      </w:tr>
      <w:tr w:rsidR="00255ADD" w:rsidRPr="00206EDD" w:rsidTr="00255ADD">
        <w:trPr>
          <w:trHeight w:val="201"/>
        </w:trPr>
        <w:tc>
          <w:tcPr>
            <w:cnfStyle w:val="001000000000"/>
            <w:tcW w:w="507" w:type="dxa"/>
            <w:vMerge w:val="restart"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РАЗДЕЛ СПЕЦИФИКАЦИИ СТАНДАРТОВ</w:t>
            </w: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4,00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1,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0,25</w:t>
            </w:r>
          </w:p>
        </w:tc>
        <w:tc>
          <w:tcPr>
            <w:tcW w:w="1280" w:type="dxa"/>
            <w:vAlign w:val="center"/>
          </w:tcPr>
          <w:p w:rsidR="00255A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7,25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6,00</w:t>
            </w:r>
          </w:p>
        </w:tc>
      </w:tr>
      <w:tr w:rsidR="00255ADD" w:rsidRPr="00206EDD" w:rsidTr="00255ADD">
        <w:trPr>
          <w:trHeight w:val="201"/>
        </w:trPr>
        <w:tc>
          <w:tcPr>
            <w:cnfStyle w:val="001000000000"/>
            <w:tcW w:w="507" w:type="dxa"/>
            <w:vMerge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4,00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2,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0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255ADD" w:rsidRP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6,00</w:t>
            </w:r>
          </w:p>
        </w:tc>
      </w:tr>
      <w:tr w:rsidR="00255ADD" w:rsidRPr="00206EDD" w:rsidTr="00255ADD">
        <w:trPr>
          <w:trHeight w:val="219"/>
        </w:trPr>
        <w:tc>
          <w:tcPr>
            <w:cnfStyle w:val="001000000000"/>
            <w:tcW w:w="507" w:type="dxa"/>
            <w:vMerge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9,00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21,00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:rsidTr="00255ADD">
        <w:trPr>
          <w:trHeight w:val="201"/>
        </w:trPr>
        <w:tc>
          <w:tcPr>
            <w:cnfStyle w:val="001000000000"/>
            <w:tcW w:w="507" w:type="dxa"/>
            <w:vMerge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7,00</w:t>
            </w: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19,00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:rsidTr="00255ADD">
        <w:trPr>
          <w:trHeight w:val="219"/>
        </w:trPr>
        <w:tc>
          <w:tcPr>
            <w:cnfStyle w:val="001000000000"/>
            <w:tcW w:w="507" w:type="dxa"/>
            <w:vMerge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255ADD" w:rsidRPr="00255A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12,75</w:t>
            </w:r>
          </w:p>
        </w:tc>
        <w:tc>
          <w:tcPr>
            <w:tcW w:w="1280" w:type="dxa"/>
            <w:vAlign w:val="center"/>
          </w:tcPr>
          <w:p w:rsid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21,75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:rsidTr="00255ADD">
        <w:trPr>
          <w:trHeight w:val="480"/>
        </w:trPr>
        <w:tc>
          <w:tcPr>
            <w:cnfStyle w:val="001000000000"/>
            <w:tcW w:w="507" w:type="dxa"/>
            <w:vMerge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24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2,00</w:t>
            </w: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255ADD" w:rsidRP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26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:rsidTr="00255ADD">
        <w:trPr>
          <w:trHeight w:val="2103"/>
        </w:trPr>
        <w:tc>
          <w:tcPr>
            <w:cnfStyle w:val="001000000000"/>
            <w:tcW w:w="507" w:type="dxa"/>
            <w:textDirection w:val="btL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 xml:space="preserve">ОБЩЕЕ КОЛИЧЕСТВО БАЛЛОВ </w:t>
            </w:r>
          </w:p>
        </w:tc>
        <w:tc>
          <w:tcPr>
            <w:tcW w:w="236" w:type="dxa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25,</w:t>
            </w:r>
            <w:r w:rsidRPr="00206EDD">
              <w:rPr>
                <w:rFonts w:eastAsia="Frutiger LT 45 Light"/>
                <w:color w:val="auto"/>
                <w:sz w:val="16"/>
                <w:szCs w:val="16"/>
                <w:lang w:val="en-US"/>
              </w:rPr>
              <w:t>5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667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8,00</w:t>
            </w:r>
          </w:p>
        </w:tc>
        <w:tc>
          <w:tcPr>
            <w:tcW w:w="112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13,00</w:t>
            </w:r>
          </w:p>
        </w:tc>
        <w:tc>
          <w:tcPr>
            <w:tcW w:w="851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13,00</w:t>
            </w:r>
          </w:p>
        </w:tc>
        <w:tc>
          <w:tcPr>
            <w:tcW w:w="1280" w:type="dxa"/>
            <w:vAlign w:val="center"/>
          </w:tcPr>
          <w:p w:rsidR="00255ADD" w:rsidRDefault="00255ADD" w:rsidP="00255ADD">
            <w:pPr>
              <w:ind w:firstLine="0"/>
              <w:jc w:val="center"/>
              <w:cnfStyle w:val="00000000000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3402" w:type="dxa"/>
            <w:vAlign w:val="center"/>
          </w:tcPr>
          <w:p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100,00</w:t>
            </w:r>
          </w:p>
        </w:tc>
      </w:tr>
    </w:tbl>
    <w:p w:rsidR="00123BF3" w:rsidRPr="00206EDD" w:rsidRDefault="00123BF3">
      <w:pPr>
        <w:spacing w:after="0" w:line="259" w:lineRule="auto"/>
        <w:ind w:left="0" w:firstLine="0"/>
        <w:jc w:val="right"/>
      </w:pPr>
    </w:p>
    <w:tbl>
      <w:tblPr>
        <w:tblStyle w:val="TableGrid"/>
        <w:tblW w:w="10151" w:type="dxa"/>
        <w:tblInd w:w="-91" w:type="dxa"/>
        <w:tblCellMar>
          <w:top w:w="9" w:type="dxa"/>
          <w:left w:w="74" w:type="dxa"/>
          <w:bottom w:w="28" w:type="dxa"/>
          <w:right w:w="115" w:type="dxa"/>
        </w:tblCellMar>
        <w:tblLook w:val="04A0"/>
      </w:tblPr>
      <w:tblGrid>
        <w:gridCol w:w="1192"/>
        <w:gridCol w:w="8959"/>
      </w:tblGrid>
      <w:tr w:rsidR="00640750" w:rsidRPr="00206EDD" w:rsidTr="00FE273B">
        <w:trPr>
          <w:trHeight w:val="347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Критерий</w:t>
            </w:r>
          </w:p>
        </w:tc>
        <w:tc>
          <w:tcPr>
            <w:tcW w:w="8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Расшифровка</w:t>
            </w:r>
          </w:p>
        </w:tc>
      </w:tr>
      <w:tr w:rsidR="00640750" w:rsidRPr="00206EDD" w:rsidTr="00FE273B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А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Творческий процесс </w:t>
            </w: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В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Итоговый дизайн </w:t>
            </w: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С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Технические параметры создания продукта </w:t>
            </w: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D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Печать и макетирование </w:t>
            </w: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8" w:firstLine="0"/>
              <w:jc w:val="center"/>
            </w:pPr>
            <w:r w:rsidRPr="00206EDD">
              <w:rPr>
                <w:sz w:val="24"/>
              </w:rPr>
              <w:t xml:space="preserve">Е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Знание технических параметров для печати </w:t>
            </w:r>
          </w:p>
        </w:tc>
      </w:tr>
      <w:tr w:rsidR="00640750" w:rsidRPr="00206EDD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4" w:firstLine="0"/>
              <w:jc w:val="center"/>
            </w:pPr>
            <w:r w:rsidRPr="00206EDD">
              <w:rPr>
                <w:sz w:val="24"/>
              </w:rPr>
              <w:t xml:space="preserve">F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Параметры сохранения и форматы </w:t>
            </w:r>
          </w:p>
        </w:tc>
      </w:tr>
    </w:tbl>
    <w:p w:rsidR="00FE273B" w:rsidRDefault="00FE273B" w:rsidP="00206EDD">
      <w:pPr>
        <w:spacing w:after="258" w:line="259" w:lineRule="auto"/>
        <w:ind w:left="1150" w:firstLine="0"/>
        <w:jc w:val="left"/>
        <w:rPr>
          <w:b/>
        </w:rPr>
      </w:pPr>
    </w:p>
    <w:p w:rsidR="00123BF3" w:rsidRPr="00206EDD" w:rsidRDefault="00360565" w:rsidP="00206EDD">
      <w:pPr>
        <w:spacing w:after="258" w:line="259" w:lineRule="auto"/>
        <w:ind w:left="1150" w:firstLine="0"/>
        <w:jc w:val="left"/>
        <w:rPr>
          <w:sz w:val="24"/>
          <w:szCs w:val="24"/>
        </w:rPr>
      </w:pPr>
      <w:r w:rsidRPr="00206EDD">
        <w:rPr>
          <w:b/>
        </w:rPr>
        <w:t xml:space="preserve"> </w:t>
      </w:r>
      <w:r w:rsidRPr="00206EDD">
        <w:rPr>
          <w:b/>
          <w:sz w:val="24"/>
          <w:szCs w:val="24"/>
        </w:rPr>
        <w:t xml:space="preserve">Judgment </w:t>
      </w:r>
      <w:r w:rsidR="00640750" w:rsidRPr="00206EDD">
        <w:rPr>
          <w:b/>
          <w:sz w:val="24"/>
          <w:szCs w:val="24"/>
        </w:rPr>
        <w:t xml:space="preserve">(судейская оценка) </w:t>
      </w:r>
      <w:r w:rsidRPr="00206EDD">
        <w:rPr>
          <w:b/>
          <w:sz w:val="24"/>
          <w:szCs w:val="24"/>
        </w:rPr>
        <w:t xml:space="preserve">- </w:t>
      </w:r>
      <w:r w:rsidRPr="00206EDD">
        <w:rPr>
          <w:sz w:val="24"/>
          <w:szCs w:val="24"/>
        </w:rPr>
        <w:t xml:space="preserve">Присуждаются баллы от 0 до 3. Данную оценку выставляют три независимых эксперта из индустрии. </w:t>
      </w:r>
    </w:p>
    <w:p w:rsidR="00123BF3" w:rsidRPr="00206EDD" w:rsidRDefault="00360565">
      <w:pPr>
        <w:ind w:left="1160"/>
        <w:rPr>
          <w:sz w:val="24"/>
          <w:szCs w:val="24"/>
        </w:rPr>
      </w:pPr>
      <w:r w:rsidRPr="00206EDD">
        <w:rPr>
          <w:b/>
          <w:sz w:val="24"/>
          <w:szCs w:val="24"/>
        </w:rPr>
        <w:t>Measurement</w:t>
      </w:r>
      <w:r w:rsidR="00640750" w:rsidRPr="00206EDD">
        <w:rPr>
          <w:b/>
          <w:sz w:val="24"/>
          <w:szCs w:val="24"/>
        </w:rPr>
        <w:t xml:space="preserve"> (измерения)</w:t>
      </w:r>
      <w:r w:rsidRPr="00206EDD">
        <w:rPr>
          <w:b/>
          <w:sz w:val="24"/>
          <w:szCs w:val="24"/>
        </w:rPr>
        <w:t xml:space="preserve"> </w:t>
      </w:r>
      <w:r w:rsidRPr="00206EDD">
        <w:rPr>
          <w:sz w:val="24"/>
          <w:szCs w:val="24"/>
        </w:rPr>
        <w:t xml:space="preserve">– выставляют эксперты-компатриоты, сгруппированные в группы по 3-4 человека, причем работу своего участника эксперт не оценивает. </w:t>
      </w:r>
    </w:p>
    <w:p w:rsidR="00123BF3" w:rsidRPr="00206EDD" w:rsidRDefault="00360565" w:rsidP="00206EDD">
      <w:pPr>
        <w:spacing w:after="0" w:line="259" w:lineRule="auto"/>
        <w:ind w:left="725" w:firstLine="0"/>
        <w:jc w:val="left"/>
      </w:pPr>
      <w:r w:rsidRPr="00206EDD">
        <w:t xml:space="preserve"> </w:t>
      </w:r>
      <w:r w:rsidR="00640750" w:rsidRPr="00206EDD">
        <w:rPr>
          <w:b/>
        </w:rPr>
        <w:t>6</w:t>
      </w:r>
      <w:r w:rsidRPr="00206EDD">
        <w:rPr>
          <w:b/>
        </w:rPr>
        <w:t>.</w:t>
      </w:r>
      <w:r w:rsidRPr="00206EDD">
        <w:rPr>
          <w:rFonts w:eastAsia="Arial"/>
          <w:b/>
        </w:rPr>
        <w:t xml:space="preserve"> </w:t>
      </w:r>
      <w:r w:rsidRPr="00206EDD">
        <w:rPr>
          <w:b/>
        </w:rPr>
        <w:t xml:space="preserve">НЕОБХОДИМЫЕ ПРИЛОЖЕНИЯ </w:t>
      </w:r>
    </w:p>
    <w:p w:rsidR="00123BF3" w:rsidRPr="00206EDD" w:rsidRDefault="00640750" w:rsidP="00206EDD">
      <w:pPr>
        <w:spacing w:after="242" w:line="278" w:lineRule="auto"/>
        <w:ind w:left="377" w:firstLine="0"/>
        <w:jc w:val="left"/>
      </w:pPr>
      <w:r w:rsidRPr="00206EDD">
        <w:rPr>
          <w:rFonts w:eastAsia="Calibri"/>
          <w:sz w:val="22"/>
        </w:rPr>
        <w:t>Не требуется</w:t>
      </w:r>
      <w:r w:rsidR="00360565" w:rsidRPr="00206EDD">
        <w:t xml:space="preserve"> </w:t>
      </w:r>
    </w:p>
    <w:sectPr w:rsidR="00123BF3" w:rsidRPr="00206EDD" w:rsidSect="000B0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1" w:right="706" w:bottom="1458" w:left="1116" w:header="283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AA" w:rsidRDefault="00D349AA">
      <w:pPr>
        <w:spacing w:after="0" w:line="240" w:lineRule="auto"/>
      </w:pPr>
      <w:r>
        <w:separator/>
      </w:r>
    </w:p>
  </w:endnote>
  <w:endnote w:type="continuationSeparator" w:id="0">
    <w:p w:rsidR="00D349AA" w:rsidRDefault="00D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7E2A77">
    <w:pPr>
      <w:tabs>
        <w:tab w:val="right" w:pos="10084"/>
      </w:tabs>
      <w:spacing w:after="0" w:line="259" w:lineRule="auto"/>
      <w:ind w:left="0" w:firstLine="0"/>
      <w:jc w:val="left"/>
    </w:pPr>
    <w:r w:rsidRPr="007E2A77">
      <w:rPr>
        <w:rFonts w:ascii="Calibri" w:eastAsia="Calibri" w:hAnsi="Calibri" w:cs="Calibri"/>
        <w:noProof/>
        <w:sz w:val="22"/>
      </w:rPr>
      <w:pict>
        <v:group id="Group 8977" o:spid="_x0000_s4109" style="position:absolute;margin-left:56.7pt;margin-top:785.2pt;width:503.15pt;height:2.85pt;z-index:251658240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i9zwMAACwKAAAOAAAAZHJzL2Uyb0RvYy54bWykVttu2zgQfS+w/0DocQFHki1fJMQpmqQO&#10;CmTbAE0/gKaoC1YitSRtOV3sv+9wKCmyW7tF6webNA8PZ84MZ3j99lBXZM+VLqVYe+FV4BEumExL&#10;ka+9L8+bycoj2lCR0koKvvZeuPbe3vzx5rptEj6VhaxSrgiQCJ20zdorjGkS39es4DXVV7LhAhYz&#10;qWpqYKpyP1W0Bfa68qdBsPBbqdJGSca1hn/v3aJ3g/xZxpn5lGWaG1KtPbDN4LfC76399m+uaZIr&#10;2hQl68ygv2BFTUsBhw5U99RQslPlN1R1yZTUMjNXTNa+zLKScfQBvAmDE28elNw16EuetHkzyATS&#10;nuj0y7Ts4/5JkTKF2M08ImgNMcJjySpeLq08bZMngHpQzefmSTkfYfgo2d8alv3TdTvPHZhs279k&#10;Cox0ZyTKc8hUbSnAcXLAKLwMUeAHQxj8uZjFQRDMPcJgbbYI47mLEisglN/sYsX78b5hl93j08Qd&#10;iEZ2RlmPINf0q5z69+T8XNCGY5S0FaqXM+rlxHUSz+ZTJyeiei21E5IIeVdQkfN3Ssm24DQFo0L0&#10;wVoLtG6DnWgIw28o+32FaMJ22jxwieGh+0dt3NVIYYRBT7vseIZrlNUV3JI/fRKQlvTx6vA9LDyC&#10;FWQUyXzgmo5AHc95RkjQ0cFnGEH2AfRDRkiyAYz2kTOsixHwgs/LEewiH1TF4eALfPERbGQbZHbe&#10;R4YWfbDYQXTRghGBdLJ3ywavkdpeHBs6uFPPLrEg5AdhV8+AITYWPOtu0mUwyG7BeFXBuMtgUNOC&#10;sbz8EAxSWXA8NsNt6nxVUORPy7vyCJT3rd0D3lNjJeqHpB3VmKIvMXa1lnv+LBFnTgoNnPi6Wokx&#10;qs9/ayY2FMD2iP63Qb4xcrgOZ9EuWD+LOz4ZSK3XWAIH9+HP8SXXsirTTVlV1mGt8u1dpcieQqOM&#10;Nqvw9r4T/AhWYcIIabeBtmi73Q61u1PYVnFsfP/G4TQKbqfxZLNYLSfRJppP4mWwmgRhfBsvgiiO&#10;7jf/2fQMo6Qo05SLx1LwvgmH0c9V5e454NontmEbX5f2R6YfeQgNBj54N2jVFNT53WvYQdG/I466&#10;NPBaqcoainNHgRlmC/Z7keLY0LJyY//YM6QDefpfFAw6k6vori1tZfoC1V1J91CBhxUMCqm+eqSF&#10;R8ra0//sqOIeqT4I6BBxGEX2VYOTaL6cwkSNV7bjFSoYUK0940FtsMM7415Cu0aVeQEnhaiIkO+g&#10;X2el7QBon7Oqm0DnxBE+SdCX7vlk3zzjOaJeH3k3/wM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e0yi9zwMAACwK&#10;AAAOAAAAAAAAAAAAAAAAAC4CAABkcnMvZTJvRG9jLnhtbFBLAQItABQABgAIAAAAIQBPVH+z4QAA&#10;AA4BAAAPAAAAAAAAAAAAAAAAACkGAABkcnMvZG93bnJldi54bWxQSwUGAAAAAAQABADzAAAANwcA&#10;AAAA&#10;">
          <v:shape id="Shape 9352" o:spid="_x0000_s4110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04wQAAANsAAAAPAAAAZHJzL2Rvd25yZXYueG1sRE/basJA&#10;EH0v+A/LCL7VjSJpSV3F1op9a7R+wJAdk9DsbMhuc/v6riD4NodznfW2N5VoqXGlZQWLeQSCOLO6&#10;5FzB5efw/ArCeWSNlWVSMJCD7WbytMZE245P1J59LkIIuwQVFN7XiZQuK8igm9uaOHBX2xj0ATa5&#10;1A12IdxUchlFsTRYcmgosKaPgrLf859RMB45/bymF3zph27svt/HmKK9UrNpv3sD4an3D/Hd/aXD&#10;/BXcfgkHyM0/AAAA//8DAFBLAQItABQABgAIAAAAIQDb4fbL7gAAAIUBAAATAAAAAAAAAAAAAAAA&#10;AAAAAABbQ29udGVudF9UeXBlc10ueG1sUEsBAi0AFAAGAAgAAAAhAFr0LFu/AAAAFQEAAAsAAAAA&#10;AAAAAAAAAAAAHwEAAF9yZWxzLy5yZWxzUEsBAi0AFAAGAAgAAAAhAHqv/TjBAAAA2wAAAA8AAAAA&#10;AAAAAAAAAAAABwIAAGRycy9kb3ducmV2LnhtbFBLBQYAAAAAAwADALcAAAD1AgAAAAA=&#10;" path="m,l6390005,r,36195l,36195,,e" fillcolor="#4f81bd" stroked="f" strokeweight="0">
            <v:stroke opacity="0" miterlimit="10" joinstyle="miter"/>
            <v:path o:connecttype="custom" o:connectlocs="0,0;63900,0;63900,361;0,361;0,0" o:connectangles="0,0,0,0,0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Pr="007E2A77">
      <w:fldChar w:fldCharType="begin"/>
    </w:r>
    <w:r w:rsidR="00360565">
      <w:instrText xml:space="preserve"> PAGE   \* MERGEFORMAT </w:instrText>
    </w:r>
    <w:r w:rsidRPr="007E2A77">
      <w:fldChar w:fldCharType="separate"/>
    </w:r>
    <w:r w:rsidR="00360565">
      <w:rPr>
        <w:rFonts w:ascii="Cambria" w:eastAsia="Cambria" w:hAnsi="Cambria" w:cs="Cambria"/>
        <w:sz w:val="40"/>
      </w:rPr>
      <w:t>1</w:t>
    </w:r>
    <w:r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7E2A77">
    <w:pPr>
      <w:tabs>
        <w:tab w:val="right" w:pos="10084"/>
      </w:tabs>
      <w:spacing w:after="0" w:line="259" w:lineRule="auto"/>
      <w:ind w:left="0" w:firstLine="0"/>
      <w:jc w:val="left"/>
    </w:pPr>
    <w:r w:rsidRPr="007E2A77">
      <w:rPr>
        <w:rFonts w:ascii="Calibri" w:eastAsia="Calibri" w:hAnsi="Calibri" w:cs="Calibri"/>
        <w:noProof/>
        <w:sz w:val="22"/>
      </w:rPr>
      <w:pict>
        <v:group id="Group 8947" o:spid="_x0000_s4107" style="position:absolute;margin-left:56.7pt;margin-top:785.2pt;width:503.15pt;height:2.85pt;z-index:251659264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TpzAMAACwKAAAOAAAAZHJzL2Uyb0RvYy54bWykVttu2zgQfS+w/0DocQFHki1fJMQpmqQO&#10;CmTbAE0/gKaoC1YitSRtOV3sv+9wKCmyW7tF6webNA+HM2eu128PdUX2XOlSirUXXgUe4YLJtBT5&#10;2vvyvJmsPKINFSmtpOBr74Vr7+3NH2+u2ybhU1nIKuWKgBChk7ZZe4UxTeL7mhW8pvpKNlzAYSZV&#10;TQ1sVe6nirYgva78aRAs/FaqtFGSca3h33t36N2g/CzjzHzKMs0NqdYe6GbwW+H31n77N9c0yRVt&#10;ipJ1atBf0KKmpYBHB1H31FCyU+U3ouqSKallZq6YrH2ZZSXjaANYEwYn1jwouWvQljxp82agCag9&#10;4emXxbKP+ydFyhR8F3pE0Bp8hM+SVRwtLT1tkyeAelDN5+ZJORth+SjZ3xqO/dNzu88dmGzbv2QK&#10;EunOSKTnkKnaigDDyQG98DJ4gR8MYfDnYhYHQTD3CIOz2SKM585LrABXfnOLFe/H94Zb9o5PE/cg&#10;KtkpZS2CWNOvdOrfo/NzQRuOXtKWqJ7OaU8nnpN4Nsdos48DqudSOyKJkHcFFTl/p5RsC05TUCpE&#10;G44u2I0GN/wGs99niCZsp80Dl+geun/UxqVGCit0etpFxzOkUVZXkCV/+iQgLen91eF7GITTCFaQ&#10;kSfzQRaQNIA6OeclzkbggJyRGI1AP5QIQTY8j/qdk7oYAS/YvBzBLsqDqjg8fEFefAQbWQyRnfee&#10;oUXvLHYQnbdgRSCcbG5Z5zVS28SxroOcenaBBS4/CHt6Bgy+seBZl0mXwUC7BWOqgnKXwcCmBWN5&#10;+SEYqLLgeKyGu9TZqqDIn5Z35REo71t7B6ynxlLUL0k7qjFFX2LsaS33/FkizpwUGnjx9bQSY1Qf&#10;/1ZNTHHA9oj+t0F5Y+SQDmfRzlk/izt+GYRaq7EEDubDn+Mk17Iq001ZVdZgrfLtXaXInkKjjDar&#10;8Pa+I/wIVmHACGmvAbeou70Otbtj2FZxbHz/xuE0Cm6n8WSzWC0n0SaaT+JlsJoEYXwbL4Ioju43&#10;/9nwDKOkKNOUi8dS8L4Jh9HPVeVuHHDtE9uw9a8L+yPVjyyEBgMfzA1aNQV1dvccdlC070hGXRqY&#10;VqqyhuLcicAIswX7vUhxbWhZubV/bBmKA3r6XyQMOpOr6K4tbWX6AtVdSTeowGAFi0Kqrx5pYUhZ&#10;e/qfHVXcI9UHAR0iDqPITjW4iebLKWzU+GQ7PqGCgai1ZzyoDXZ5Z9wktGtUmRfwUoiMCPkO+nVW&#10;2g6A+jmtug10TlzhSIK2dOOTnXnGe0S9Dnk3/wMAAP//AwBQSwMEFAAGAAgAAAAhAE9Uf7PhAAAA&#10;DgEAAA8AAABkcnMvZG93bnJldi54bWxMj0FPwzAMhe9I/IfISNxYGsY2KE2naQJOExIbEuKWNV5b&#10;rXGqJmu7f4/HBW7v2U/Pn7Pl6BrRYxdqTxrUJAGBVHhbU6nhc/d69wgiREPWNJ5QwxkDLPPrq8yk&#10;1g/0gf02loJLKKRGQxVjm0oZigqdCRPfIvHu4DtnItuulLYzA5e7Rt4nyVw6UxNfqEyL6wqL4/bk&#10;NLwNZlhN1Uu/OR7W5+/d7P1ro1Dr25tx9Qwi4hj/wnDBZ3TImWnvT2SDaNir6QNHWcwWCatLRKmn&#10;BYj972yuQOaZ/P9G/gMAAP//AwBQSwECLQAUAAYACAAAACEAtoM4kv4AAADhAQAAEwAAAAAAAAAA&#10;AAAAAAAAAAAAW0NvbnRlbnRfVHlwZXNdLnhtbFBLAQItABQABgAIAAAAIQA4/SH/1gAAAJQBAAAL&#10;AAAAAAAAAAAAAAAAAC8BAABfcmVscy8ucmVsc1BLAQItABQABgAIAAAAIQD8iaTpzAMAACwKAAAO&#10;AAAAAAAAAAAAAAAAAC4CAABkcnMvZTJvRG9jLnhtbFBLAQItABQABgAIAAAAIQBPVH+z4QAAAA4B&#10;AAAPAAAAAAAAAAAAAAAAACYGAABkcnMvZG93bnJldi54bWxQSwUGAAAAAAQABADzAAAANAcAAAAA&#10;">
          <v:shape id="Shape 9350" o:spid="_x0000_s4108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DXvwAAANsAAAAPAAAAZHJzL2Rvd25yZXYueG1sRE/JbsIw&#10;EL0j8Q/WIPUGDhygCjiIVe0NSvmAUTxZRDyOYkNCvr5GQuptnt46q3VnKvGgxpWWFUwnEQji1OqS&#10;cwXX3+P4E4TzyBory6TgSQ7WyXCwwljbln/ocfG5CCHsYlRQeF/HUrq0IINuYmviwGW2MegDbHKp&#10;G2xDuKnkLIrm0mDJoaHAmnYFpbfL3Sjov/h8yM5XXHTPtm9P235O0V6pj1G3WYLw1Pl/8dv9rcP8&#10;Gbx+CQfI5A8AAP//AwBQSwECLQAUAAYACAAAACEA2+H2y+4AAACFAQAAEwAAAAAAAAAAAAAAAAAA&#10;AAAAW0NvbnRlbnRfVHlwZXNdLnhtbFBLAQItABQABgAIAAAAIQBa9CxbvwAAABUBAAALAAAAAAAA&#10;AAAAAAAAAB8BAABfcmVscy8ucmVsc1BLAQItABQABgAIAAAAIQCaCsDXvwAAANsAAAAPAAAAAAAA&#10;AAAAAAAAAAcCAABkcnMvZG93bnJldi54bWxQSwUGAAAAAAMAAwC3AAAA8wIAAAAA&#10;" path="m,l6390005,r,36195l,36195,,e" fillcolor="#4f81bd" stroked="f" strokeweight="0">
            <v:stroke opacity="0" miterlimit="10" joinstyle="miter"/>
            <v:path o:connecttype="custom" o:connectlocs="0,0;63900,0;63900,361;0,361;0,0" o:connectangles="0,0,0,0,0"/>
          </v:shape>
          <w10:wrap type="square" anchorx="page" anchory="page"/>
        </v:group>
      </w:pict>
    </w:r>
    <w:r w:rsidR="00206EDD">
      <w:rPr>
        <w:rFonts w:ascii="Calibri" w:eastAsia="Calibri" w:hAnsi="Calibri" w:cs="Calibri"/>
        <w:noProof/>
        <w:sz w:val="22"/>
      </w:rPr>
      <w:t xml:space="preserve">Графический дизайн. </w:t>
    </w:r>
    <w:r w:rsidR="00206EDD">
      <w:rPr>
        <w:rFonts w:ascii="Calibri" w:eastAsia="Calibri" w:hAnsi="Calibri" w:cs="Calibri"/>
        <w:noProof/>
        <w:sz w:val="22"/>
        <w:lang w:val="en-US"/>
      </w:rPr>
      <w:t>SkillTeam</w:t>
    </w:r>
    <w:r w:rsidR="00360565">
      <w:rPr>
        <w:rFonts w:ascii="Calibri" w:eastAsia="Calibri" w:hAnsi="Calibri" w:cs="Calibri"/>
        <w:sz w:val="24"/>
      </w:rPr>
      <w:t xml:space="preserve"> </w:t>
    </w:r>
    <w:r w:rsidR="00360565">
      <w:rPr>
        <w:rFonts w:ascii="Calibri" w:eastAsia="Calibri" w:hAnsi="Calibri" w:cs="Calibri"/>
        <w:sz w:val="24"/>
      </w:rPr>
      <w:tab/>
    </w:r>
    <w:r w:rsidRPr="007E2A77">
      <w:fldChar w:fldCharType="begin"/>
    </w:r>
    <w:r w:rsidR="00360565">
      <w:instrText xml:space="preserve"> PAGE   \* MERGEFORMAT </w:instrText>
    </w:r>
    <w:r w:rsidRPr="007E2A77">
      <w:fldChar w:fldCharType="separate"/>
    </w:r>
    <w:r w:rsidR="00046828" w:rsidRPr="00046828">
      <w:rPr>
        <w:rFonts w:ascii="Cambria" w:eastAsia="Cambria" w:hAnsi="Cambria" w:cs="Cambria"/>
        <w:noProof/>
        <w:sz w:val="40"/>
      </w:rPr>
      <w:t>5</w:t>
    </w:r>
    <w:r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7E2A77">
    <w:pPr>
      <w:tabs>
        <w:tab w:val="right" w:pos="10084"/>
      </w:tabs>
      <w:spacing w:after="0" w:line="259" w:lineRule="auto"/>
      <w:ind w:left="0" w:firstLine="0"/>
      <w:jc w:val="left"/>
    </w:pPr>
    <w:r w:rsidRPr="007E2A77">
      <w:rPr>
        <w:rFonts w:ascii="Calibri" w:eastAsia="Calibri" w:hAnsi="Calibri" w:cs="Calibri"/>
        <w:noProof/>
        <w:sz w:val="22"/>
      </w:rPr>
      <w:pict>
        <v:group id="Group 8917" o:spid="_x0000_s4097" style="position:absolute;margin-left:56.7pt;margin-top:785.2pt;width:503.15pt;height:2.85pt;z-index:251660288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agzwMAACoKAAAOAAAAZHJzL2Uyb0RvYy54bWykVttu2zgQfV9g/4Hg4wKOJFuxLSFO0SR1&#10;sEC2LdD0A2iJuqASqZK05bTov+9wKCmyWztB6webNA8PZ84MZ3j1Zl9XZMeVLqVY0eDCp4SLRKal&#10;yFf08+N6sqREGyZSVknBV/SJa/rm+u+/rtom5lNZyCrligCJ0HHbrGhhTBN7nk4KXjN9IRsuYDGT&#10;qmYGpir3UsVaYK8rb+r7c6+VKm2UTLjW8O+dW6TXyJ9lPDEfskxzQ6oVBdsMfiv83thv7/qKxbli&#10;TVEmnRnsN6yoWSng0IHqjhlGtqr8iaouEyW1zMxFImtPZlmZcPQBvAn8I2/uldw26Eset3kzyATS&#10;Hun027TJ+91HRcoUYkeJYDWECE8lyyhYWHXaJo8BdK+aT81H5VyE4YNMvmhY9o7X7Tx3YLJp/5Mp&#10;MLKtkajOPlO1pQC/yR6D8DQEge8NSeDP+Szyff+SkgTWZvMgunRBSgqI5E+7kuLdeN+wy+7xWOwO&#10;RCM7o6xHkGr6WU39Z2p+KljDMUjaCtWpOe3VxGUSzcKlUxNBvZTa6UiEvC2YyPlbpWRbcJaCTQG6&#10;YI0FVrfBTjRE4Q+E/bVALE622txzidFhuwdt3MVIYYQxT7vkeIRLlNUV3JF/POKTlvTh6vA9DLJp&#10;BCvIKJD5wAUiDaCO5zTjbAT2yQnGcAR6kRFybDge7TvFOh8Bz/i8GMHO8kFNHA4+wxcdwEYeQ2Ln&#10;fWRY0Qcr2YsuWjAikE72atngNVLbe2NDB1fq0SUWhHwv7OoJMMTGgmfdRToPBtktGG8qGHceDGpa&#10;MFaXF8EglQVHYzPcps5XBSX+uLgrSqC4b+we8J4ZK1E/JO2oxBR9hbGrtdzxR4k4c1Rn4MTn1UqM&#10;UX3+WzOxnQC2R/S/DfKNkcN1OIl2wXot7vBkILVeYwUc3Ic/x5dcy6pM12VVWYe1yje3lSI7Bm0y&#10;XC+Dm7tO8ANYhQkjpN0G2qLtdjuU7k5hW8Sx7X2Pgmno30yjyXq+XEzCdXg5iRb+cuIH0U0098Mo&#10;vFv/sOkZhHFRpikXD6XgfQsOwtcV5e4x4JonNmEbX5f2B6YfeAj9BT54N1jVFMz53WvYQdG/A466&#10;NPBWqcoainNHgRlmC/Y7keLYsLJyY+/QM6QDefpfFAwak6vorittZPoE1V1J90yBZxUMCqm+UdLC&#10;E2VF9dctU5yS6l8BHSIKwtC+aXASXi6mMFHjlc14hYkEqFbUUKgNdnhr3Dto26gyL+CkABUR8i20&#10;66y0HQDtc1Z1E2icOMIHCfrSPZ7si2c8R9TzE+/6fwA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KtpagzwMAACoK&#10;AAAOAAAAAAAAAAAAAAAAAC4CAABkcnMvZTJvRG9jLnhtbFBLAQItABQABgAIAAAAIQBPVH+z4QAA&#10;AA4BAAAPAAAAAAAAAAAAAAAAACkGAABkcnMvZG93bnJldi54bWxQSwUGAAAAAAQABADzAAAANwcA&#10;AAAA&#10;">
          <v:shape id="Shape 9348" o:spid="_x0000_s4098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bRwQAAANoAAAAPAAAAZHJzL2Rvd25yZXYueG1sRI/NbsIw&#10;EITvSLyDtUi9gQMHqAIO4lftDUp5gFW8+RHxOooNCXn6Ggmpx9HMfKNZrTtTiQc1rrSsYDqJQBCn&#10;VpecK7j+HsefIJxH1lhZJgVPcrBOhoMVxtq2/EOPi89FgLCLUUHhfR1L6dKCDLqJrYmDl9nGoA+y&#10;yaVusA1wU8lZFM2lwZLDQoE17QpKb5e7UdB/8fmQna+46J5t3562/ZyivVIfo26zBOGp8//hd/tb&#10;K5jB60q4ATL5AwAA//8DAFBLAQItABQABgAIAAAAIQDb4fbL7gAAAIUBAAATAAAAAAAAAAAAAAAA&#10;AAAAAABbQ29udGVudF9UeXBlc10ueG1sUEsBAi0AFAAGAAgAAAAhAFr0LFu/AAAAFQEAAAsAAAAA&#10;AAAAAAAAAAAAHwEAAF9yZWxzLy5yZWxzUEsBAi0AFAAGAAgAAAAhAIZtRtHBAAAA2gAAAA8AAAAA&#10;AAAAAAAAAAAABwIAAGRycy9kb3ducmV2LnhtbFBLBQYAAAAAAwADALcAAAD1AgAAAAA=&#10;" path="m,l6390005,r,36195l,36195,,e" fillcolor="#4f81bd" stroked="f" strokeweight="0">
            <v:stroke opacity="0" miterlimit="10" joinstyle="miter"/>
            <v:path o:connecttype="custom" o:connectlocs="0,0;63900,0;63900,361;0,361;0,0" o:connectangles="0,0,0,0,0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Pr="007E2A77">
      <w:fldChar w:fldCharType="begin"/>
    </w:r>
    <w:r w:rsidR="00360565">
      <w:instrText xml:space="preserve"> PAGE   \* MERGEFORMAT </w:instrText>
    </w:r>
    <w:r w:rsidRPr="007E2A77">
      <w:fldChar w:fldCharType="separate"/>
    </w:r>
    <w:r w:rsidR="00360565">
      <w:rPr>
        <w:rFonts w:ascii="Cambria" w:eastAsia="Cambria" w:hAnsi="Cambria" w:cs="Cambria"/>
        <w:sz w:val="40"/>
      </w:rPr>
      <w:t>1</w:t>
    </w:r>
    <w:r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AA" w:rsidRDefault="00D349AA">
      <w:pPr>
        <w:spacing w:after="0" w:line="240" w:lineRule="auto"/>
      </w:pPr>
      <w:r>
        <w:separator/>
      </w:r>
    </w:p>
  </w:footnote>
  <w:footnote w:type="continuationSeparator" w:id="0">
    <w:p w:rsidR="00D349AA" w:rsidRDefault="00D3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7E2A77">
    <w:pPr>
      <w:spacing w:after="0" w:line="259" w:lineRule="auto"/>
      <w:ind w:left="17" w:firstLine="0"/>
      <w:jc w:val="left"/>
    </w:pPr>
    <w:r w:rsidRPr="007E2A77">
      <w:rPr>
        <w:rFonts w:ascii="Calibri" w:eastAsia="Calibri" w:hAnsi="Calibri" w:cs="Calibri"/>
        <w:noProof/>
        <w:sz w:val="22"/>
      </w:rPr>
      <w:pict>
        <v:group id="Group 8958" o:spid="_x0000_s4111" style="position:absolute;left:0;text-align:left;margin-left:13.3pt;margin-top:14.15pt;width:552.35pt;height:33.95pt;z-index:251655168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RzKAcAAI0xAAAOAAAAZHJzL2Uyb0RvYy54bWzsW22Pm0YQ/l6p/2HFx0qOAeMXrPii5HyO&#10;KqVt1Lg/YA+wQQWWAnd2WvW/d2YX1mtebOxz0kblTrrDMDy787LzzCz49Zt9FJJnL80CFi8045Wu&#10;ES92mBvE24X223o1mGkky2ns0pDF3kL77GXam7vvv3u9S+aeyXwWul5KACTO5rtkofl5nsyHw8zx&#10;vYhmr1jixXBxw9KI5vAx3Q7dlO4APQqHpq5PhjuWuknKHC/L4OxSXNTuOP5m4zn5L5tN5uUkXGgw&#10;t5z/TfnfR/w7vHtN59uUJn7gFNOgV8wiokEMg0qoJc0peUqDGlQUOCnL2CZ/5bBoyDabwPG4DqCN&#10;oVe0eZ+yp4Trsp3vtok0E5i2YqerYZ2fnz+mJHAXmmlpJKYR+IgPS2b2eIbm2SXbOUi9T5NPycdU&#10;6AiHH5jzewaXh9Xr+HkrhMnj7ifmAiJ9yhk3z36TRggBipM998Jn6QVvnxMHTk51w5pZY404cM0a&#10;GcZkLNzk+ODL2m2O/6DcOJW3mXjTkM7FkHyaxbRQJ4i27GDQ7GUG/eTTxON+ytBUpUFBBWHQXyEM&#10;abwNPTDqxBJG5ZKlRTNhThKzex8Evbdpyna+R12YmMH1wBkDtLgBP2TgjLP2nRimbWoE7DizRsKI&#10;pZUnE1uYaqRbfBlIU9F5kmb5e49FBA8WWgrT596jzx+yXFi1FEFnxmwVhCGcp/MwPjoBmOIMjAq3&#10;4jUcny+Mv2zdfpg9zKyBZU4eBpa+XA7eru6twWRlTMfL0fL+fmn8jeMa1twPXNeLcZhykRpWN58V&#10;6UIsL7lMMxYGLsLhlLJ0+3gfpuSZQpJY8Z8idhSx4fE0eGiBLhWVDNPS35n2YDWZTQfWyhoP7Kk+&#10;G+iG/c6e6JZtLVfHKn0IYu/lKpHdQrPH5ph7SZl0RTed/9R1o/MoyCENh0EEkSKF6BxD8CF2uWtz&#10;GoTiWDEFTv9gCnB36WhYbyJGxWLL9497QMGTj8z9DKGbMogsyMjAHXDgs/RPjewgDy+07I8nmnoa&#10;CX+MIfwxaZcHaXnwWB7Q2IFbF1quEXF4n4vk/pSkwdYHZIPbJGZvIQVtAh69h1nw9MVTwdfKCZPG&#10;nMATHE5LLnHw3JfKCeZ0DJmpzwnbPidgUSSXO6zeo9TxNXICrzw4wx0W5f81NUDpIsoFXk4QezSa&#10;YqpuTgtwgadYmTBQrGNNMJsafP0X1S8yMtZdkBeK4mnMB1YKAudJFATIdmURALWuW3D61i1mvoZs&#10;vYlCqKB/GBKd7Ig5tUa8EEPpUghGV4R8Yo2nZlmJSyEoW6QQR2lDGymCOmlBg9q2GxqYQAryebUh&#10;QiKXgq2agkul0Ek06JKkYCsaFGyKUIumRjcXdPKB0dkJhuqFmqYQSTJWqC9qSDp39nERP3AE9A1d&#10;jc7JOmEZVvkYTMBSa1EAc3mMvxZhUeaueZUL44HUCWEIB0TmtHtWGDyNwuWaOI0MjkRhuyiyuLAY&#10;odAVi2lsRtfoKKhP1ga4AmqWNRobWtI1mJLXWwnN0VSoBR5iiSdWE/GhLeJLBq9F7NlbMy6VV3oj&#10;GPdwNYxVqQIJplrW/uX18n/C0Q5yYkRMO1jTC6zyv5AV7uoqdzwugKKSHF0qjnZTEs8ROR3V7DMd&#10;f5vq2ov6kX+xeBeB365hJ5Y2zCnIiei5WeV+YbluGxa0k0XJLmKBiLK9uCJK9+LKN1e+w/KucHSx&#10;R9JUul/P0cVS0kccXTTNSNETg3M3bozAyiwCvtxTUdfKRSTNUWcTETjtNC1yAc9NByGVIQocIOoW&#10;RJUkkKobEVWqPouo0jVHa0Ot0nXLDFXCPolXJewWvCplN2pco+wWMGSKowKgGe0ilxwRd01jyMA9&#10;cd+AuEuHInULp11P3RLrLHmrkjJUztB3V7mSbUUJ0NM3+rOn7//67huk4wp980L9y7XYUOcIWq01&#10;2aPxrGxsXkzgctGe6rJxQLHTr0qpZMFhurbZzXAqeZ+EU4lbQAFzN2NWqbtRW5W4z+BVqbsRr0rc&#10;zVOrMXcjVo23W8A6++KItBu07Wkb+u4b0LbwJpJ24bHrWbuAOsvZB7lDkJyh7M6CPWfDE3b+CBA3&#10;U/qW+5t4YjaCXviYswWJfUHOrrXdcmccVuetmm6x0CvddKcGrzNNXNxu8zm1FQAqYwvBlgb+Yr4+&#10;iXYVWzcbFyJJaZ/bHk508sGVO+M1TXumvjVTC9d/TaKWwXaGp7vK9TTd03TxNsu382LLCNJmhabl&#10;Y335jFq+1HL9zvjENCzxQM6q0TS8uQSzuPHmOIKWD1UO296dSEIlagED3NqMdzFVn8G7mqybp6d2&#10;1zUOU7cTqmzdDFdtrmVmVKFqvXUzVq25bga7wBdH3XVN256xb8PYhTdvsSNeQp1trhVBGSU9acvX&#10;a2/3LmrfW7+0t+bvq8M7//yNiOL7CfilAvUzHKvforj7BwAA//8DAFBLAwQUAAYACAAAACEA1ODr&#10;BN8AAAAJAQAADwAAAGRycy9kb3ducmV2LnhtbEyPT0vDQBDF74LfYRnBm938wVBjNqUU9VQEW0G8&#10;bbPTJDQ7G7LbJP32Tk/2NDO8x5vfK1az7cSIg28dKYgXEQikypmWagXf+/enJQgfNBndOUIFF/Sw&#10;Ku/vCp0bN9EXjrtQCw4hn2sFTQh9LqWvGrTaL1yPxNrRDVYHPodamkFPHG47mURRJq1uiT80usdN&#10;g9Vpd7YKPiY9rdP4bdyejpvL7/7582cbo1KPD/P6FUTAOfyb4YrP6FAy08GdyXjRKUiyjJ08lymI&#10;qx6nMW8HBS9ZArIs5G2D8g8AAP//AwBQSwECLQAUAAYACAAAACEAtoM4kv4AAADhAQAAEwAAAAAA&#10;AAAAAAAAAAAAAAAAW0NvbnRlbnRfVHlwZXNdLnhtbFBLAQItABQABgAIAAAAIQA4/SH/1gAAAJQB&#10;AAALAAAAAAAAAAAAAAAAAC8BAABfcmVscy8ucmVsc1BLAQItABQABgAIAAAAIQDK6iRzKAcAAI0x&#10;AAAOAAAAAAAAAAAAAAAAAC4CAABkcnMvZTJvRG9jLnhtbFBLAQItABQABgAIAAAAIQDU4OsE3wAA&#10;AAkBAAAPAAAAAAAAAAAAAAAAAIIJAABkcnMvZG93bnJldi54bWxQSwUGAAAAAAQABADzAAAAjgoA&#10;AAAA&#10;">
          <v:rect id="Rectangle 8964" o:spid="_x0000_s4118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sz w:val="36"/>
                    </w:rPr>
                    <w:t xml:space="preserve"> </w:t>
                  </w:r>
                </w:p>
              </w:txbxContent>
            </v:textbox>
          </v:rect>
          <v:rect id="Rectangle 8965" o:spid="_x0000_s4117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b/>
                      <w:color w:val="4F81BD"/>
                      <w:sz w:val="36"/>
                    </w:rPr>
                    <w:t xml:space="preserve"> </w:t>
                  </w:r>
                </w:p>
              </w:txbxContent>
            </v:textbox>
          </v:rect>
          <v:shape id="Shape 9337" o:spid="_x0000_s4116" style="position:absolute;left:61871;width:275;height:457;visibility:visible;mso-wrap-style:square;v-text-anchor:top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ODwwAAANsAAAAPAAAAZHJzL2Rvd25yZXYueG1sRI/basMw&#10;EETfA/0HsYG+JXIMueBECW2gUAik5PIBi7W13ForRVJj9++rQqGPw8ycYTa7wXbiTiG2jhXMpgUI&#10;4trplhsF18vLZAUiJmSNnWNS8E0RdtuH0QYr7Xo+0f2cGpEhHCtUYFLylZSxNmQxTp0nzt67CxZT&#10;lqGROmCf4baTZVEspMWW84JBT3tD9ef5yyqYz/3zsfzAehmG21svvTkcypNSj+PhaQ0i0ZD+w3/t&#10;V62gXMLvl/wD5PYHAAD//wMAUEsBAi0AFAAGAAgAAAAhANvh9svuAAAAhQEAABMAAAAAAAAAAAAA&#10;AAAAAAAAAFtDb250ZW50X1R5cGVzXS54bWxQSwECLQAUAAYACAAAACEAWvQsW78AAAAVAQAACwAA&#10;AAAAAAAAAAAAAAAfAQAAX3JlbHMvLnJlbHNQSwECLQAUAAYACAAAACEAEsqDg8MAAADbAAAADwAA&#10;AAAAAAAAAAAAAAAHAgAAZHJzL2Rvd25yZXYueG1sUEsFBgAAAAADAAMAtwAAAPcCAAAAAA==&#10;" adj="0,,0" path="m,l27432,r,45720l,45720,,e" fillcolor="gray" stroked="f" strokeweight="0">
            <v:stroke miterlimit="83231f" joinstyle="miter"/>
            <v:formulas/>
            <v:path arrowok="t" o:connecttype="custom" o:connectlocs="0,0;275,0;275,457;0,457;0,0" o:connectangles="0,0,0,0,0" textboxrect="0,0,27432,45720"/>
          </v:shape>
          <v:shape id="Shape 9338" o:spid="_x0000_s4115" style="position:absolute;top:4038;width:61871;height:274;visibility:visible;mso-wrap-style:square;v-text-anchor:top" coordsize="6187186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NowQAAANsAAAAPAAAAZHJzL2Rvd25yZXYueG1sRE9Na4NA&#10;EL0H+h+WKfQSmjUeTDBZpQmU9qpN8Dp1Jyp1Z8XdqO2v7x4KPT7e9zFfTC8mGl1nWcF2E4Egrq3u&#10;uFFw+Xh93oNwHlljb5kUfJODPHtYHTHVduaCptI3IoSwS1FB6/2QSunqlgy6jR2IA3ezo0Ef4NhI&#10;PeIcwk0v4yhKpMGOQ0OLA51bqr/Ku1FQ7Yo3fzolP9wN94o+18v6GhdKPT0uLwcQnhb/L/5zv2sF&#10;cRgbvoQfILNfAAAA//8DAFBLAQItABQABgAIAAAAIQDb4fbL7gAAAIUBAAATAAAAAAAAAAAAAAAA&#10;AAAAAABbQ29udGVudF9UeXBlc10ueG1sUEsBAi0AFAAGAAgAAAAhAFr0LFu/AAAAFQEAAAsAAAAA&#10;AAAAAAAAAAAAHwEAAF9yZWxzLy5yZWxzUEsBAi0AFAAGAAgAAAAhAHbgI2jBAAAA2wAAAA8AAAAA&#10;AAAAAAAAAAAABwIAAGRycy9kb3ducmV2LnhtbFBLBQYAAAAAAwADALcAAAD1AgAAAAA=&#10;" adj="0,,0" path="m,l6187186,r,27432l,27432,,e" fillcolor="gray" stroked="f" strokeweight="0">
            <v:stroke miterlimit="83231f" joinstyle="miter"/>
            <v:formulas/>
            <v:path arrowok="t" o:connecttype="custom" o:connectlocs="0,0;61871,0;61871,274;0,274;0,0" o:connectangles="0,0,0,0,0" textboxrect="0,0,6187186,27432"/>
          </v:shape>
          <v:shape id="Shape 9339" o:spid="_x0000_s4114" style="position:absolute;left:61871;top:457;width:275;height:3581;visibility:visible;mso-wrap-style:square;v-text-anchor:top" coordsize="27432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CUxgAAANsAAAAPAAAAZHJzL2Rvd25yZXYueG1sRI9Pa8JA&#10;FMTvBb/D8gQvort6KBpdpQhiLlL8A21ur9lnkjb7NmRXjd/eLRR6HGbmN8xy3dla3Kj1lWMNk7EC&#10;QZw7U3Gh4XzajmYgfEA2WDsmDQ/ysF71XpaYGHfnA92OoRARwj5BDWUITSKlz0uy6MeuIY7exbUW&#10;Q5RtIU2L9wi3tZwq9SotVhwXSmxoU1L+c7xaDV/D3XCvPr6bR5a5STZLL58qfdd60O/eFiACdeE/&#10;/NdOjYbpHH6/xB8gV08AAAD//wMAUEsBAi0AFAAGAAgAAAAhANvh9svuAAAAhQEAABMAAAAAAAAA&#10;AAAAAAAAAAAAAFtDb250ZW50X1R5cGVzXS54bWxQSwECLQAUAAYACAAAACEAWvQsW78AAAAVAQAA&#10;CwAAAAAAAAAAAAAAAAAfAQAAX3JlbHMvLnJlbHNQSwECLQAUAAYACAAAACEANs2wlMYAAADbAAAA&#10;DwAAAAAAAAAAAAAAAAAHAgAAZHJzL2Rvd25yZXYueG1sUEsFBgAAAAADAAMAtwAAAPoCAAAAAA==&#10;" adj="0,,0" path="m,l27432,r,358140l,358140,,e" fillcolor="gray" stroked="f" strokeweight="0">
            <v:stroke miterlimit="83231f" joinstyle="miter"/>
            <v:formulas/>
            <v:path arrowok="t" o:connecttype="custom" o:connectlocs="0,0;275,0;275,3581;0,3581;0,0" o:connectangles="0,0,0,0,0" textboxrect="0,0,27432,358140"/>
          </v:shape>
          <v:shape id="Shape 9340" o:spid="_x0000_s4113" style="position:absolute;left:61871;top:4038;width:275;height:274;visibility:visible;mso-wrap-style:square;v-text-anchor:top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6KwQAAANsAAAAPAAAAZHJzL2Rvd25yZXYueG1sRE/LisIw&#10;FN0L/kO4ghsZUx/MSMcogyAWEaGOIu4uzZ22THNTmqj1781CcHk47/myNZW4UeNKywpGwwgEcWZ1&#10;ybmC4+/6YwbCeWSNlWVS8CAHy0W3M8dY2zundDv4XIQQdjEqKLyvYyldVpBBN7Q1ceD+bGPQB9jk&#10;Ujd4D+GmkuMo+pQGSw4NBda0Kij7P1yNgjrZ7r5S9HqwP2Nrd8nmMj2dler32p9vEJ5a/xa/3IlW&#10;MAnrw5fwA+TiCQAA//8DAFBLAQItABQABgAIAAAAIQDb4fbL7gAAAIUBAAATAAAAAAAAAAAAAAAA&#10;AAAAAABbQ29udGVudF9UeXBlc10ueG1sUEsBAi0AFAAGAAgAAAAhAFr0LFu/AAAAFQEAAAsAAAAA&#10;AAAAAAAAAAAAHwEAAF9yZWxzLy5yZWxzUEsBAi0AFAAGAAgAAAAhAFXRforBAAAA2wAAAA8AAAAA&#10;AAAAAAAAAAAABwIAAGRycy9kb3ducmV2LnhtbFBLBQYAAAAAAwADALcAAAD1AgAAAAA=&#10;" adj="0,,0" path="m,l27432,r,27432l,27432,,e" fillcolor="gray" stroked="f" strokeweight="0">
            <v:stroke miterlimit="83231f" joinstyle="miter"/>
            <v:formulas/>
            <v:path arrowok="t" o:connecttype="custom" o:connectlocs="0,0;275,0;275,274;0,274;0,0" o:connectangles="0,0,0,0,0" textboxrect="0,0,27432,27432"/>
          </v:shape>
          <v:shape id="Shape 9341" o:spid="_x0000_s4112" style="position:absolute;left:62146;top:4038;width:8001;height:274;visibility:visible;mso-wrap-style:square;v-text-anchor:top" coordsize="800100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b2xAAAANsAAAAPAAAAZHJzL2Rvd25yZXYueG1sRI9Ba8JA&#10;FITvQv/D8gredJMKbYlugpQW69HYHHp7Zp/ZYPZtyK6a9te7QqHHYWa+YVbFaDtxocG3jhWk8wQE&#10;ce10y42Cr/3H7BWED8gaO8ek4Ic8FPnDZIWZdlfe0aUMjYgQ9hkqMCH0mZS+NmTRz11PHL2jGyyG&#10;KIdG6gGvEW47+ZQkz9Jiy3HBYE9vhupTebYKqsO73tabdTBl3+zS7cvvWH3vlZo+jusliEBj+A//&#10;tT+1gkUK9y/xB8j8BgAA//8DAFBLAQItABQABgAIAAAAIQDb4fbL7gAAAIUBAAATAAAAAAAAAAAA&#10;AAAAAAAAAABbQ29udGVudF9UeXBlc10ueG1sUEsBAi0AFAAGAAgAAAAhAFr0LFu/AAAAFQEAAAsA&#10;AAAAAAAAAAAAAAAAHwEAAF9yZWxzLy5yZWxzUEsBAi0AFAAGAAgAAAAhALAztvbEAAAA2wAAAA8A&#10;AAAAAAAAAAAAAAAABwIAAGRycy9kb3ducmV2LnhtbFBLBQYAAAAAAwADALcAAAD4AgAAAAA=&#10;" adj="0,,0" path="m,l800100,r,27432l,27432,,e" fillcolor="gray" stroked="f" strokeweight="0">
            <v:stroke miterlimit="83231f" joinstyle="miter"/>
            <v:formulas/>
            <v:path arrowok="t" o:connecttype="custom" o:connectlocs="0,0;8001,0;8001,274;0,274;0,0" o:connectangles="0,0,0,0,0" textboxrect="0,0,800100,27432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F3" w:rsidRDefault="007E2A77">
    <w:pPr>
      <w:spacing w:after="0" w:line="259" w:lineRule="auto"/>
      <w:ind w:left="17" w:firstLine="0"/>
      <w:jc w:val="left"/>
    </w:pPr>
    <w:r w:rsidRPr="007E2A77">
      <w:rPr>
        <w:rFonts w:ascii="Calibri" w:eastAsia="Calibri" w:hAnsi="Calibri" w:cs="Calibri"/>
        <w:noProof/>
        <w:sz w:val="22"/>
      </w:rPr>
      <w:pict>
        <v:group id="Group 8898" o:spid="_x0000_s4099" style="position:absolute;left:0;text-align:left;margin-left:13.3pt;margin-top:14.15pt;width:552.35pt;height:33.95pt;z-index:251657216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rUKQcAAI0xAAAOAAAAZHJzL2Uyb0RvYy54bWzsW22P2kYQ/l6p/2Hlj5UItjFgo3BRchxR&#10;pbSNGvoD9myDrRqva/sO0qr/vTO79rJ+A8ORtFG5k+4MO35252XnmVnM6zf7bUSe/TQLWTzXjFe6&#10;RvzYZV4Yb+bab6vlwNZIltPYoxGL/bn22c+0N3fff/d6l8x8kwUs8vyUAEiczXbJXAvyPJkNh5kb&#10;+FuavWKJH8PgmqVbmsPLdDP0UroD9G00NHV9Mtyx1EtS5vpZBu8uxKB2x/HXa9/Nf1mvMz8n0VyD&#10;teX8b8r/PuLf4d1rOtukNAlCt1gGvWAVWxrGMKmEWtCckqc0bEBtQzdlGVvnr1y2HbL1OnR9rgNo&#10;Y+g1bd6n7Cnhumxmu00izQSmrdnpYlj35+ePKQm9uTbSSEy34CI+K7Ftx0br7JLNDITep8mn5GMq&#10;VITLD8z9PYPhYX0cX2+EMHnc/cQ8QKRPOePW2a/TLUKA3mTPnfBZOsHf58SFN6e6YdnWWCMujFkj&#10;w5iMhZfcAFzZuM0NHpQbp/I2E28a0pmYki+zWBbqBMGWHeyZvcyenwKa+NxNGZqqsKdV2vNXCEIa&#10;byKf2I5uCZtywdKgmbAmidl9AIL+2zRlu8CnHqzL4GrgggFZ3IAvMvDFSfNODNMxNQJmtK2RsGFp&#10;5MnEEZYa6RbfBNJSdJakWf7eZ1uCF3MtheVz59HnD1kujFqKoC9jtgyjCN6nsyiuvAGY4h2YFW7F&#10;MZyfb4u/HN15sB9sa2CZk4eBpS8Wg7fLe2swWRrT8WK0uL9fGH/jvIY1C0LP82OcptyihtXPZUWy&#10;EJtLbtKMRaGHcLikLN083kcpeaaQIpb8pwgdRWxYXQaPLNClppJhWvo70xksJ/Z0YC2t8cCZ6vZA&#10;N5x3zkS3HGuxrKr0IYz9l6tEdnPNGZtj7iVl0TXddP7T1I3OtmEOSTgKtxApUojOMAQfYo+7Nqdh&#10;JK4VU+DyD6YAd5eOhu0mYlTstXz/uOc5Rkb/I/M+QwSnDAIM0jIQCFwELP1TIztIxnMt++OJpr5G&#10;oh9j2AWYucuLtLx4LC9o7MKtcy3XiLi8z0WGf0rScBMAssFNE7O3kIjWIQ9iXKFYBU9iPCF8pcwA&#10;uU1k2kpm4FmustHBf18qM5jTMazilhk2t8yAhZHc9LCHKwnkq2UGGf3/68wwKTMDLymIMzKmmK/b&#10;swJScWUEX/QsDOypwbd/UQAjLWPtBWmhKKDGfGKlKnCfRFWAlFdWAlDuegWxb7wip60gV6+3ERTR&#10;PwyJTnbEnFojXoyhdCkEsytCAbHGU7MsxqUQ1C5SiKN0oUHpKgV10oEG9ZgUOooGJpCCfF1diOAt&#10;KdipKVSkUugoGjRKUrATDao2RahDU6OfC3r5wOjtBEP1QkNTiCQZKzQQhSSdufu4iB+4AvKGxkbn&#10;VJ2wDCt9DCYgqZWogrk8xl+HsKh1V7zUhflA6ogwhAMi87xzUhg8jcLlnjiODI5EYaeotLiwmKHQ&#10;FStq7EdX6CioTlYGuAIqlhUaG7rSFZiSF10JzdFUqAVeYp0ndhMJoDXiWwbHtuzZXzEuldf6I5j3&#10;MBrFqlSBBEstG4ByvPyfcLSDnJgR0w4W9gKr/C9khbv6ylXnBVBUkqNLxdFuSuKpcFOlcLd1/G0r&#10;bs9qSv7FCl4EfreGvUjaMKcgJ6LnauX7mZTsGBb0lEXBLmKBiKK9GBGFezHyrRXvkM9F8S4pujgm&#10;UTp0WbhfTtHFTtJHHF00zsjQE4NTN56NwMYs4r08VlG3ylkczVHtiYibbpYWqYCnpoOQShAFDvB0&#10;B6LKEcjUrYgqU59EVNmao3Wh1tm6Y4UqXx/Fq/N1B16dsVs1bjB2BxgSRYX/29HOckmFtxsaQwK+&#10;8fYVeLt0KDK3cNrlzC2xTnK3KilD5QR795UryVZUADf2Rn/e2Ps/fvQGSbvG3rxMr7TRV2Bvvu94&#10;GwBVjmDVRos9GttlW/Ni/pZ79liPjROKw35VSuUKDtO3yW6HU7n7KJzK2wIKiLsds87crdqqvH0C&#10;r87crXh13m5fWoO4W7EatN0B1tsXFc5u0fbG2tB1X4G1hTeRswuPXU7aBdRJyj7IHYLkBGP3FrxR&#10;NnzEzj8FxKOUW8P9TXxaBom4StnioPgLUnaj6ZbH4rA5r9Vyi31e66V7tXe9WeLsZpuvqYv/VcIW&#10;gh3t+9l0fRTtIrJuNy6cqSjNc9cnE718cOGxeEPTG1Ffm6iF678mT8tgO0HTfeVuLH1j6eJBlm/n&#10;mRZshGo0zbvbq9O0aVji0zirQdPw7BIk7ysfjSNo+YnK4dC7F0moRC1ggFvb8c6m6hN4F5N1+/LU&#10;5rrBYeppQp2t2+HqvbXMjCpUo7Vux2r01u1gZ/ii0lw3tL0x9nUYu/DmNc7DS6iTvbUiKKPkRtry&#10;AdvrPY16a61f2lrzB9bhmX/+OETx/QT8UoH6Gq7Vb1Hc/QMAAP//AwBQSwMEFAAGAAgAAAAhANTg&#10;6wTfAAAACQEAAA8AAABkcnMvZG93bnJldi54bWxMj09Lw0AQxe+C32EZwZvd/MFQYzalFPVUBFtB&#10;vG2z0yQ0Oxuy2yT99k5P9jQzvMeb3ytWs+3EiINvHSmIFxEIpMqZlmoF3/v3pyUIHzQZ3TlCBRf0&#10;sCrv7wqdGzfRF467UAsOIZ9rBU0IfS6lrxq02i9cj8Ta0Q1WBz6HWppBTxxuO5lEUSatbok/NLrH&#10;TYPVaXe2Cj4mPa3T+G3cno6by+/++fNnG6NSjw/z+hVEwDn8m+GKz+hQMtPBncl40SlIsoydPJcp&#10;iKsepzFvBwUvWQKyLORtg/IPAAD//wMAUEsBAi0AFAAGAAgAAAAhALaDOJL+AAAA4QEAABMAAAAA&#10;AAAAAAAAAAAAAAAAAFtDb250ZW50X1R5cGVzXS54bWxQSwECLQAUAAYACAAAACEAOP0h/9YAAACU&#10;AQAACwAAAAAAAAAAAAAAAAAvAQAAX3JlbHMvLnJlbHNQSwECLQAUAAYACAAAACEAsFrK1CkHAACN&#10;MQAADgAAAAAAAAAAAAAAAAAuAgAAZHJzL2Uyb0RvYy54bWxQSwECLQAUAAYACAAAACEA1ODrBN8A&#10;AAAJAQAADwAAAAAAAAAAAAAAAACDCQAAZHJzL2Rvd25yZXYueG1sUEsFBgAAAAAEAAQA8wAAAI8K&#10;AAAAAA==&#10;">
          <v:rect id="Rectangle 8904" o:spid="_x0000_s4106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sz w:val="36"/>
                    </w:rPr>
                    <w:t xml:space="preserve"> </w:t>
                  </w:r>
                </w:p>
              </w:txbxContent>
            </v:textbox>
          </v:rect>
          <v:rect id="Rectangle 8905" o:spid="_x0000_s4105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123BF3" w:rsidRDefault="00360565">
                  <w:pPr>
                    <w:spacing w:after="160" w:line="259" w:lineRule="auto"/>
                    <w:ind w:left="0" w:firstLine="0"/>
                    <w:jc w:val="left"/>
                  </w:pPr>
                  <w:r>
                    <w:rPr>
                      <w:rFonts w:ascii="Cambria" w:eastAsia="Cambria" w:hAnsi="Cambria" w:cs="Cambria"/>
                      <w:b/>
                      <w:color w:val="4F81BD"/>
                      <w:sz w:val="36"/>
                    </w:rPr>
                    <w:t xml:space="preserve"> </w:t>
                  </w:r>
                </w:p>
              </w:txbxContent>
            </v:textbox>
          </v:rect>
          <v:shape id="Shape 9317" o:spid="_x0000_s4104" style="position:absolute;left:61871;width:275;height:457;visibility:visible;mso-wrap-style:square;v-text-anchor:top" coordsize="27432,45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R5JwgAAANoAAAAPAAAAZHJzL2Rvd25yZXYueG1sRI/RagIx&#10;FETfC/2HcIW+1awL2rIaxQqFglDR+gGXzXWzurmJSepu/74pCH0cZuYMs1gNthM3CrF1rGAyLkAQ&#10;10633Cg4fr0/v4KICVlj55gU/FCE1fLxYYGVdj3v6XZIjcgQjhUqMCn5SspYG7IYx84TZ+/kgsWU&#10;ZWikDthnuO1kWRQzabHlvGDQ08ZQfTl8WwXTqX/7LM9Yv4ThuuulN9ttuVfqaTSs5yASDek/fG9/&#10;aAUz+LuSb4Bc/gIAAP//AwBQSwECLQAUAAYACAAAACEA2+H2y+4AAACFAQAAEwAAAAAAAAAAAAAA&#10;AAAAAAAAW0NvbnRlbnRfVHlwZXNdLnhtbFBLAQItABQABgAIAAAAIQBa9CxbvwAAABUBAAALAAAA&#10;AAAAAAAAAAAAAB8BAABfcmVscy8ucmVsc1BLAQItABQABgAIAAAAIQC9iR5JwgAAANoAAAAPAAAA&#10;AAAAAAAAAAAAAAcCAABkcnMvZG93bnJldi54bWxQSwUGAAAAAAMAAwC3AAAA9gIAAAAA&#10;" adj="0,,0" path="m,l27432,r,45720l,45720,,e" fillcolor="gray" stroked="f" strokeweight="0">
            <v:stroke miterlimit="83231f" joinstyle="miter"/>
            <v:formulas/>
            <v:path arrowok="t" o:connecttype="custom" o:connectlocs="0,0;275,0;275,457;0,457;0,0" o:connectangles="0,0,0,0,0" textboxrect="0,0,27432,45720"/>
          </v:shape>
          <v:shape id="Shape 9318" o:spid="_x0000_s4103" style="position:absolute;top:4038;width:61871;height:274;visibility:visible;mso-wrap-style:square;v-text-anchor:top" coordsize="6187186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/vwwAAANoAAAAPAAAAZHJzL2Rvd25yZXYueG1sRI9Ba8JA&#10;FITvBf/D8gQvoW6aQ5ToJtRCaa9JFa+v2WcSmn0bsqvG/vpuQfA4zMw3zLaYTC8uNLrOsoKXZQyC&#10;uLa640bB/uv9eQ3CeWSNvWVScCMHRT572mKm7ZVLulS+EQHCLkMFrfdDJqWrWzLolnYgDt7JjgZ9&#10;kGMj9YjXADe9TOI4lQY7DgstDvTWUv1TnY2C46r88Ltd+svdcD7SdzRFh6RUajGfXjcgPE3+Eb63&#10;P7WCFfxfCTdA5n8AAAD//wMAUEsBAi0AFAAGAAgAAAAhANvh9svuAAAAhQEAABMAAAAAAAAAAAAA&#10;AAAAAAAAAFtDb250ZW50X1R5cGVzXS54bWxQSwECLQAUAAYACAAAACEAWvQsW78AAAAVAQAACwAA&#10;AAAAAAAAAAAAAAAfAQAAX3JlbHMvLnJlbHNQSwECLQAUAAYACAAAACEA0Wpf78MAAADaAAAADwAA&#10;AAAAAAAAAAAAAAAHAgAAZHJzL2Rvd25yZXYueG1sUEsFBgAAAAADAAMAtwAAAPcCAAAAAA==&#10;" adj="0,,0" path="m,l6187186,r,27432l,27432,,e" fillcolor="gray" stroked="f" strokeweight="0">
            <v:stroke miterlimit="83231f" joinstyle="miter"/>
            <v:formulas/>
            <v:path arrowok="t" o:connecttype="custom" o:connectlocs="0,0;61871,0;61871,274;0,274;0,0" o:connectangles="0,0,0,0,0" textboxrect="0,0,6187186,27432"/>
          </v:shape>
          <v:shape id="Shape 9319" o:spid="_x0000_s4102" style="position:absolute;left:61871;top:457;width:275;height:3581;visibility:visible;mso-wrap-style:square;v-text-anchor:top" coordsize="27432,358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B2wQAAANoAAAAPAAAAZHJzL2Rvd25yZXYueG1sRE/LisIw&#10;FN0L8w/hDrgRTXQh0jHKIAzTjYgPcLq7Nte2Y3NTmqj1781CcHk47/mys7W4UesrxxrGIwWCOHem&#10;4kLDYf8znIHwAdlg7Zg0PMjDcvHRm2Ni3J23dNuFQsQQ9glqKENoEil9XpJFP3INceTOrrUYImwL&#10;aVq8x3Bby4lSU2mx4thQYkOrkvLL7mo1nAa/g7U6/jePLHPjbJae/1S60br/2X1/gQjUhbf45U6N&#10;hrg1Xok3QC6eAAAA//8DAFBLAQItABQABgAIAAAAIQDb4fbL7gAAAIUBAAATAAAAAAAAAAAAAAAA&#10;AAAAAABbQ29udGVudF9UeXBlc10ueG1sUEsBAi0AFAAGAAgAAAAhAFr0LFu/AAAAFQEAAAsAAAAA&#10;AAAAAAAAAAAAHwEAAF9yZWxzLy5yZWxzUEsBAi0AFAAGAAgAAAAhADsW4HbBAAAA2gAAAA8AAAAA&#10;AAAAAAAAAAAABwIAAGRycy9kb3ducmV2LnhtbFBLBQYAAAAAAwADALcAAAD1AgAAAAA=&#10;" adj="0,,0" path="m,l27432,r,358140l,358140,,e" fillcolor="gray" stroked="f" strokeweight="0">
            <v:stroke miterlimit="83231f" joinstyle="miter"/>
            <v:formulas/>
            <v:path arrowok="t" o:connecttype="custom" o:connectlocs="0,0;275,0;275,3581;0,3581;0,0" o:connectangles="0,0,0,0,0" textboxrect="0,0,27432,358140"/>
          </v:shape>
          <v:shape id="Shape 9320" o:spid="_x0000_s4101" style="position:absolute;left:61871;top:4038;width:275;height:274;visibility:visible;mso-wrap-style:square;v-text-anchor:top" coordsize="27432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PCwwAAANoAAAAPAAAAZHJzL2Rvd25yZXYueG1sRI9Bi8Iw&#10;FITvwv6H8Ba8iKYu4mo1yiIsFhFBVxFvj+bZlm1eShO1/nsjCB6HmfmGmc4bU4or1a6wrKDfi0AQ&#10;p1YXnCnY//12RyCcR9ZYWiYFd3Iwn320phhre+MtXXc+EwHCLkYFufdVLKVLczLoerYiDt7Z1gZ9&#10;kHUmdY23ADel/IqioTRYcFjIsaJFTun/7mIUVMlq/b1FrzubIzZ2nSxPg8NRqfZn8zMB4anx7/Cr&#10;nWgFY3heCTdAzh4AAAD//wMAUEsBAi0AFAAGAAgAAAAhANvh9svuAAAAhQEAABMAAAAAAAAAAAAA&#10;AAAAAAAAAFtDb250ZW50X1R5cGVzXS54bWxQSwECLQAUAAYACAAAACEAWvQsW78AAAAVAQAACwAA&#10;AAAAAAAAAAAAAAAfAQAAX3JlbHMvLnJlbHNQSwECLQAUAAYACAAAACEALCNDwsMAAADaAAAADwAA&#10;AAAAAAAAAAAAAAAHAgAAZHJzL2Rvd25yZXYueG1sUEsFBgAAAAADAAMAtwAAAPcCAAAAAA==&#10;" adj="0,,0" path="m,l27432,r,27432l,27432,,e" fillcolor="gray" stroked="f" strokeweight="0">
            <v:stroke miterlimit="83231f" joinstyle="miter"/>
            <v:formulas/>
            <v:path arrowok="t" o:connecttype="custom" o:connectlocs="0,0;275,0;275,274;0,274;0,0" o:connectangles="0,0,0,0,0" textboxrect="0,0,27432,27432"/>
          </v:shape>
          <v:shape id="Shape 9321" o:spid="_x0000_s4100" style="position:absolute;left:62146;top:4038;width:8001;height:274;visibility:visible;mso-wrap-style:square;v-text-anchor:top" coordsize="800100,27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8NxAAAANsAAAAPAAAAZHJzL2Rvd25yZXYueG1sRI9Bb8Iw&#10;DIXvk/gPkSdxGyk7sKkjVNXEBBwp47Cb15imonGqJkDZr58Pk3az9Z7f+7wsRt+pKw2xDWxgPstA&#10;EdfBttwY+Dx8PL2CignZYheYDNwpQrGaPCwxt+HGe7pWqVESwjFHAy6lPtc61o48xlnoiUU7hcFj&#10;knVotB3wJuG+089ZttAeW5YGhz29O6rP1cUbOH6v7a7elMlVfbOf715+xuPXwZjp41i+gUo0pn/z&#10;3/XWCr7Qyy8ygF79AgAA//8DAFBLAQItABQABgAIAAAAIQDb4fbL7gAAAIUBAAATAAAAAAAAAAAA&#10;AAAAAAAAAABbQ29udGVudF9UeXBlc10ueG1sUEsBAi0AFAAGAAgAAAAhAFr0LFu/AAAAFQEAAAsA&#10;AAAAAAAAAAAAAAAAHwEAAF9yZWxzLy5yZWxzUEsBAi0AFAAGAAgAAAAhAJTKTw3EAAAA2wAAAA8A&#10;AAAAAAAAAAAAAAAABwIAAGRycy9kb3ducmV2LnhtbFBLBQYAAAAAAwADALcAAAD4AgAAAAA=&#10;" adj="0,,0" path="m,l800100,r,27432l,27432,,e" fillcolor="gray" stroked="f" strokeweight="0">
            <v:stroke miterlimit="83231f" joinstyle="miter"/>
            <v:formulas/>
            <v:path arrowok="t" o:connecttype="custom" o:connectlocs="0,0;8001,0;8001,274;0,274;0,0" o:connectangles="0,0,0,0,0" textboxrect="0,0,800100,27432"/>
          </v:shape>
          <w10:wrap type="square" anchorx="page" anchory="page"/>
        </v:group>
      </w:pic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0F9"/>
    <w:multiLevelType w:val="hybridMultilevel"/>
    <w:tmpl w:val="3D74D89A"/>
    <w:lvl w:ilvl="0" w:tplc="4A867E9C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0BF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1C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BA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A2D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0C5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23B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E03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447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0A497A"/>
    <w:multiLevelType w:val="hybridMultilevel"/>
    <w:tmpl w:val="FD3481BA"/>
    <w:lvl w:ilvl="0" w:tplc="4D96F922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2D1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240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47D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CF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C57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816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CF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604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960894"/>
    <w:multiLevelType w:val="hybridMultilevel"/>
    <w:tmpl w:val="7F0C6E22"/>
    <w:lvl w:ilvl="0" w:tplc="8618BA66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4BEEA">
      <w:start w:val="1"/>
      <w:numFmt w:val="lowerLetter"/>
      <w:lvlText w:val="%2"/>
      <w:lvlJc w:val="left"/>
      <w:pPr>
        <w:ind w:left="3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EACEE">
      <w:start w:val="1"/>
      <w:numFmt w:val="lowerRoman"/>
      <w:lvlText w:val="%3"/>
      <w:lvlJc w:val="left"/>
      <w:pPr>
        <w:ind w:left="4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CCA60">
      <w:start w:val="1"/>
      <w:numFmt w:val="decimal"/>
      <w:lvlText w:val="%4"/>
      <w:lvlJc w:val="left"/>
      <w:pPr>
        <w:ind w:left="5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8E29C">
      <w:start w:val="1"/>
      <w:numFmt w:val="lowerLetter"/>
      <w:lvlText w:val="%5"/>
      <w:lvlJc w:val="left"/>
      <w:pPr>
        <w:ind w:left="5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8333E">
      <w:start w:val="1"/>
      <w:numFmt w:val="lowerRoman"/>
      <w:lvlText w:val="%6"/>
      <w:lvlJc w:val="left"/>
      <w:pPr>
        <w:ind w:left="6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F386">
      <w:start w:val="1"/>
      <w:numFmt w:val="decimal"/>
      <w:lvlText w:val="%7"/>
      <w:lvlJc w:val="left"/>
      <w:pPr>
        <w:ind w:left="7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E5AEC">
      <w:start w:val="1"/>
      <w:numFmt w:val="lowerLetter"/>
      <w:lvlText w:val="%8"/>
      <w:lvlJc w:val="left"/>
      <w:pPr>
        <w:ind w:left="8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E8D80">
      <w:start w:val="1"/>
      <w:numFmt w:val="lowerRoman"/>
      <w:lvlText w:val="%9"/>
      <w:lvlJc w:val="left"/>
      <w:pPr>
        <w:ind w:left="8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2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3BF3"/>
    <w:rsid w:val="00002033"/>
    <w:rsid w:val="000122E0"/>
    <w:rsid w:val="00046828"/>
    <w:rsid w:val="000A727B"/>
    <w:rsid w:val="000B0CB3"/>
    <w:rsid w:val="001122A2"/>
    <w:rsid w:val="00123BF3"/>
    <w:rsid w:val="00194EEE"/>
    <w:rsid w:val="001A11D7"/>
    <w:rsid w:val="00206EDD"/>
    <w:rsid w:val="00234AB5"/>
    <w:rsid w:val="00235DBD"/>
    <w:rsid w:val="00244CD3"/>
    <w:rsid w:val="0024586A"/>
    <w:rsid w:val="00255ADD"/>
    <w:rsid w:val="00267DEF"/>
    <w:rsid w:val="00272B01"/>
    <w:rsid w:val="002A37BA"/>
    <w:rsid w:val="002C367E"/>
    <w:rsid w:val="002D2222"/>
    <w:rsid w:val="002E7FB8"/>
    <w:rsid w:val="002F4600"/>
    <w:rsid w:val="00307BF9"/>
    <w:rsid w:val="003226D1"/>
    <w:rsid w:val="0035361B"/>
    <w:rsid w:val="00356D3E"/>
    <w:rsid w:val="00360565"/>
    <w:rsid w:val="003B0AAA"/>
    <w:rsid w:val="003D410D"/>
    <w:rsid w:val="003E26E1"/>
    <w:rsid w:val="00407007"/>
    <w:rsid w:val="00414E5E"/>
    <w:rsid w:val="004A3DCD"/>
    <w:rsid w:val="004F12E8"/>
    <w:rsid w:val="00545371"/>
    <w:rsid w:val="00572AFE"/>
    <w:rsid w:val="00615A47"/>
    <w:rsid w:val="00640750"/>
    <w:rsid w:val="00666CE2"/>
    <w:rsid w:val="00742B8C"/>
    <w:rsid w:val="007E113C"/>
    <w:rsid w:val="007E2A77"/>
    <w:rsid w:val="007F4935"/>
    <w:rsid w:val="007F7E0D"/>
    <w:rsid w:val="00832C85"/>
    <w:rsid w:val="00867395"/>
    <w:rsid w:val="008C10AC"/>
    <w:rsid w:val="0095710D"/>
    <w:rsid w:val="009B761A"/>
    <w:rsid w:val="009D4CF9"/>
    <w:rsid w:val="00A81C71"/>
    <w:rsid w:val="00AA4323"/>
    <w:rsid w:val="00AD07AB"/>
    <w:rsid w:val="00B01BA1"/>
    <w:rsid w:val="00B515EC"/>
    <w:rsid w:val="00BA6754"/>
    <w:rsid w:val="00BC1347"/>
    <w:rsid w:val="00BC4B4E"/>
    <w:rsid w:val="00C72541"/>
    <w:rsid w:val="00CD3A3B"/>
    <w:rsid w:val="00CD461D"/>
    <w:rsid w:val="00D349AA"/>
    <w:rsid w:val="00D56432"/>
    <w:rsid w:val="00D86C08"/>
    <w:rsid w:val="00DA3DF4"/>
    <w:rsid w:val="00DE0CB6"/>
    <w:rsid w:val="00E14C35"/>
    <w:rsid w:val="00E35FCB"/>
    <w:rsid w:val="00ED18E2"/>
    <w:rsid w:val="00EF6373"/>
    <w:rsid w:val="00F23F6F"/>
    <w:rsid w:val="00F548E0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77"/>
    <w:pPr>
      <w:spacing w:after="52" w:line="26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E2A77"/>
    <w:pPr>
      <w:keepNext/>
      <w:keepLines/>
      <w:numPr>
        <w:numId w:val="3"/>
      </w:numPr>
      <w:spacing w:after="15"/>
      <w:ind w:left="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2A7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E2A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76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-511">
    <w:name w:val="Таблица-сетка 5 темная — акцент 11"/>
    <w:basedOn w:val="a1"/>
    <w:uiPriority w:val="50"/>
    <w:rsid w:val="0064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11">
    <w:name w:val="Таблица-сетка 1 светлая1"/>
    <w:basedOn w:val="a1"/>
    <w:uiPriority w:val="46"/>
    <w:rsid w:val="006407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3051B-115F-44F0-805B-CA622571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Пользователь Windows</cp:lastModifiedBy>
  <cp:revision>2</cp:revision>
  <dcterms:created xsi:type="dcterms:W3CDTF">2020-11-23T09:33:00Z</dcterms:created>
  <dcterms:modified xsi:type="dcterms:W3CDTF">2020-11-23T09:33:00Z</dcterms:modified>
</cp:coreProperties>
</file>